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6E" w:rsidRPr="00D765F3" w:rsidRDefault="00354D00" w:rsidP="00354D00">
      <w:pPr>
        <w:pStyle w:val="Header"/>
        <w:tabs>
          <w:tab w:val="clear" w:pos="4320"/>
          <w:tab w:val="clear" w:pos="8640"/>
          <w:tab w:val="left" w:pos="3240"/>
          <w:tab w:val="left" w:pos="9000"/>
        </w:tabs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tbl>
      <w:tblPr>
        <w:tblpPr w:leftFromText="180" w:rightFromText="180" w:vertAnchor="text" w:tblpY="1"/>
        <w:tblOverlap w:val="never"/>
        <w:tblW w:w="151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  <w:gridCol w:w="3672"/>
        <w:gridCol w:w="1038"/>
        <w:gridCol w:w="130"/>
        <w:gridCol w:w="1352"/>
      </w:tblGrid>
      <w:tr w:rsidR="00EC610D" w:rsidRPr="006D5E00" w:rsidTr="00836BBC">
        <w:trPr>
          <w:gridAfter w:val="1"/>
          <w:wAfter w:w="1352" w:type="dxa"/>
          <w:cantSplit/>
          <w:trHeight w:val="432"/>
        </w:trPr>
        <w:tc>
          <w:tcPr>
            <w:tcW w:w="13768" w:type="dxa"/>
            <w:gridSpan w:val="4"/>
            <w:tcBorders>
              <w:top w:val="nil"/>
              <w:left w:val="nil"/>
              <w:right w:val="nil"/>
            </w:tcBorders>
          </w:tcPr>
          <w:p w:rsidR="00EC610D" w:rsidRPr="006D5E00" w:rsidRDefault="00EC610D" w:rsidP="00836BB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FORMULIR PENILAIAN KARYA ILMIAH </w:t>
            </w:r>
          </w:p>
          <w:p w:rsidR="00EC610D" w:rsidRPr="006D5E00" w:rsidRDefault="00EC610D" w:rsidP="00836BB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proofErr w:type="spellStart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Fakultas</w:t>
            </w:r>
            <w:proofErr w:type="spellEnd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Sekolah</w:t>
            </w:r>
            <w:proofErr w:type="spellEnd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="007963A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: </w:t>
            </w:r>
            <w:r w:rsidR="007963AD" w:rsidRPr="007963AD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SITH - ITB</w:t>
            </w:r>
          </w:p>
        </w:tc>
      </w:tr>
      <w:tr w:rsidR="00B63F2B" w:rsidRPr="006D5E00" w:rsidTr="00836BBC">
        <w:trPr>
          <w:cantSplit/>
        </w:trPr>
        <w:tc>
          <w:tcPr>
            <w:tcW w:w="8928" w:type="dxa"/>
          </w:tcPr>
          <w:p w:rsidR="00B63F2B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JUDUL KARYA ILMIAH</w:t>
            </w:r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  <w:lang w:val="id-ID"/>
              </w:rPr>
              <w:t xml:space="preserve"> </w:t>
            </w:r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ditulis</w:t>
            </w:r>
            <w:proofErr w:type="spellEnd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dengan</w:t>
            </w:r>
            <w:proofErr w:type="spellEnd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format </w:t>
            </w:r>
            <w:proofErr w:type="spellStart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penulisan</w:t>
            </w:r>
            <w:proofErr w:type="spellEnd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literatu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r</w:t>
            </w:r>
            <w:proofErr w:type="spellEnd"/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)</w:t>
            </w:r>
          </w:p>
          <w:p w:rsidR="00B63F2B" w:rsidRPr="00570D06" w:rsidRDefault="00B63F2B" w:rsidP="00B63F2B">
            <w:pPr>
              <w:pStyle w:val="Header"/>
              <w:jc w:val="both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9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F2B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Narasi</w:t>
            </w:r>
            <w:proofErr w:type="spellEnd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Penilaian</w:t>
            </w:r>
            <w:proofErr w:type="spellEnd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Karya</w:t>
            </w:r>
            <w:proofErr w:type="spellEnd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Ilmiah</w:t>
            </w:r>
            <w:proofErr w:type="spellEnd"/>
          </w:p>
          <w:p w:rsidR="00B63F2B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 w:line="360" w:lineRule="auto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</w:trPr>
        <w:tc>
          <w:tcPr>
            <w:tcW w:w="8928" w:type="dxa"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 w:after="60"/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</w:pPr>
            <w:r w:rsidRPr="006D5E00"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  <w:t>Penulis Utama</w:t>
            </w:r>
          </w:p>
        </w:tc>
        <w:tc>
          <w:tcPr>
            <w:tcW w:w="619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</w:trPr>
        <w:tc>
          <w:tcPr>
            <w:tcW w:w="8928" w:type="dxa"/>
          </w:tcPr>
          <w:p w:rsidR="00B63F2B" w:rsidRPr="006D5E00" w:rsidRDefault="00B63F2B" w:rsidP="00CA6EB2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 w:after="60"/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</w:pPr>
            <w:r w:rsidRPr="00C7719B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Nama :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 </w:t>
            </w:r>
            <w:r w:rsidRPr="00A0099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22C59" w:rsidRPr="0036151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9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  <w:trHeight w:val="314"/>
        </w:trPr>
        <w:tc>
          <w:tcPr>
            <w:tcW w:w="8928" w:type="dxa"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</w:pPr>
            <w:r w:rsidRPr="006D5E00"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  <w:t>Penulis Pendamping</w:t>
            </w:r>
          </w:p>
        </w:tc>
        <w:tc>
          <w:tcPr>
            <w:tcW w:w="619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</w:trPr>
        <w:tc>
          <w:tcPr>
            <w:tcW w:w="8928" w:type="dxa"/>
          </w:tcPr>
          <w:p w:rsidR="00B63F2B" w:rsidRPr="00C7719B" w:rsidRDefault="00B63F2B" w:rsidP="00CA6EB2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 w:after="60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C7719B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Nama : </w:t>
            </w:r>
            <w:r w:rsidRPr="00A0099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A2C6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9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</w:trPr>
        <w:tc>
          <w:tcPr>
            <w:tcW w:w="8928" w:type="dxa"/>
          </w:tcPr>
          <w:p w:rsidR="00B63F2B" w:rsidRPr="00C7719B" w:rsidRDefault="00B63F2B" w:rsidP="00CA6EB2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 w:after="60"/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</w:pPr>
            <w:r w:rsidRPr="00C7719B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Nama : 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 </w:t>
            </w:r>
            <w:r w:rsidRPr="003A2C6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9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</w:trPr>
        <w:tc>
          <w:tcPr>
            <w:tcW w:w="8928" w:type="dxa"/>
          </w:tcPr>
          <w:p w:rsidR="00B63F2B" w:rsidRPr="00C7719B" w:rsidRDefault="00B63F2B" w:rsidP="00CA6EB2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 w:after="60"/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</w:pPr>
            <w:r w:rsidRPr="00C7719B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Nama :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  </w:t>
            </w:r>
            <w:r w:rsidRPr="003A2C6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9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  <w:trHeight w:val="1870"/>
        </w:trPr>
        <w:tc>
          <w:tcPr>
            <w:tcW w:w="8928" w:type="dxa"/>
            <w:vMerge w:val="restart"/>
          </w:tcPr>
          <w:p w:rsidR="00B63F2B" w:rsidRDefault="00B63F2B" w:rsidP="00B63F2B">
            <w:pPr>
              <w:pStyle w:val="Header"/>
              <w:tabs>
                <w:tab w:val="clear" w:pos="4320"/>
                <w:tab w:val="clear" w:pos="8640"/>
                <w:tab w:val="left" w:pos="9432"/>
              </w:tabs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:rsidR="0082181D" w:rsidRPr="00386346" w:rsidRDefault="0082181D" w:rsidP="0082181D">
            <w:pPr>
              <w:pStyle w:val="Header"/>
              <w:tabs>
                <w:tab w:val="clear" w:pos="4320"/>
                <w:tab w:val="clear" w:pos="8640"/>
                <w:tab w:val="left" w:pos="9432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>Jenis</w:t>
            </w:r>
            <w:proofErr w:type="spellEnd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>Nilai</w:t>
            </w:r>
            <w:proofErr w:type="spellEnd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>Maksimum</w:t>
            </w:r>
            <w:proofErr w:type="spellEnd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>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pict>
                <v:rect id="_x0000_s2026" style="position:absolute;left:0;text-align:left;margin-left:-.7pt;margin-top:4.55pt;width:15pt;height:7.15pt;z-index:1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Buku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Monografi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(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sesuai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bidang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keilmuan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ISBN,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minimal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40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halaman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ukuran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15x23 cm,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diterbitkan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oleh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penerbit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Badan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Ilmiah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)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(20)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27" style="position:absolute;left:0;text-align:left;margin-left:-.7pt;margin-top:4.85pt;width:15pt;height:7.15pt;z-index:2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Buku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Referensi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(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sesuai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bidang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keilmuan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ISBN,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minimal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40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halaman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ukuran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15x23 cm,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diterbitkan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oleh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penerbit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Badan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Ilmiah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)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(40)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28" style="position:absolute;left:0;text-align:left;margin-left:-.7pt;margin-top:4.75pt;width:15pt;height:7.15pt;z-index:3" filled="f" fillcolor="#bfbfbf"/>
              </w:pic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Book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Chapter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Internasional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(15)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1" style="position:absolute;left:0;text-align:left;margin-left:-.7pt;margin-top:5.35pt;width:15pt;height:7.15pt;z-index:6" filled="f" fillcolor="#bfbfbf"/>
              </w:pic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Book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Chapter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Nasional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(10)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ab/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3" style="position:absolute;left:0;text-align:left;margin-left:-.7pt;margin-top:4.35pt;width:15pt;height:7.15pt;z-index:8" filled="f" fillcolor="#bfbfbf"/>
              </w:pic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Pada Jurnal Internasional bereputasi (bahasa PBB; minimal 4 negara; memiliki ISSN; memili</w:t>
            </w:r>
            <w:r w:rsidR="0082181D">
              <w:rPr>
                <w:rFonts w:ascii="Arial Narrow" w:hAnsi="Arial Narrow" w:cs="Tahoma"/>
                <w:sz w:val="20"/>
                <w:szCs w:val="20"/>
                <w:lang w:val="pt-BR"/>
              </w:rPr>
              <w:t>ki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versi onlie; terindek pada </w:t>
            </w:r>
            <w:r w:rsidR="0082181D"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Web of Science dan/atau Scopus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; memili</w:t>
            </w:r>
            <w:r w:rsidR="0082181D">
              <w:rPr>
                <w:rFonts w:ascii="Arial Narrow" w:hAnsi="Arial Narrow" w:cs="Tahoma"/>
                <w:sz w:val="20"/>
                <w:szCs w:val="20"/>
                <w:lang w:val="pt-BR"/>
              </w:rPr>
              <w:t>ki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r w:rsidR="0082181D"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impact factor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dari </w:t>
            </w:r>
            <w:r w:rsidR="0082181D"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ISI Web of Science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atau </w:t>
            </w:r>
            <w:r w:rsidR="0082181D"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Scimago Journal Rank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(SJR)</w:t>
            </w:r>
            <w:r w:rsidR="0082181D">
              <w:rPr>
                <w:rFonts w:ascii="Arial Narrow" w:hAnsi="Arial Narrow" w:cs="Tahoma"/>
                <w:sz w:val="20"/>
                <w:szCs w:val="20"/>
                <w:lang w:val="pt-BR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(40)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2" style="position:absolute;left:0;text-align:left;margin-left:-.7pt;margin-top:5.15pt;width:15pt;height:7.15pt;z-index:7" filled="f" fillcolor="#bfbfbf"/>
              </w:pic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Pada Jurnal Internasional terindek pada database internasional (</w:t>
            </w:r>
            <w:r w:rsidR="0082181D"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Web of Science, Scopus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, atau </w:t>
            </w:r>
            <w:r w:rsidR="0082181D"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Microsoft Academic Search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) namun belum mempunyai </w:t>
            </w:r>
            <w:r w:rsidR="0082181D"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impact factor</w:t>
            </w:r>
            <w:r w:rsidR="0082181D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(30)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0" style="position:absolute;left:0;text-align:left;margin-left:-.7pt;margin-top:4.35pt;width:15pt;height:7.15pt;z-index:5" filled="f" fillcolor="#bfbfbf"/>
              </w:pic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Pada Jurnal Internasional belum terindek pada database internasional bereputasi (</w:t>
            </w:r>
            <w:r w:rsidR="0082181D"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Web of Science, Scopus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, atau </w:t>
            </w:r>
            <w:r w:rsidR="0082181D"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Microsoft Academic Search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) namun telah terindek pada database internasional seperti DOAJ, CABI, Copernicus</w:t>
            </w:r>
            <w:r w:rsidR="0082181D">
              <w:rPr>
                <w:rFonts w:ascii="Arial Narrow" w:hAnsi="Arial Narrow" w:cs="Tahoma"/>
                <w:sz w:val="20"/>
                <w:szCs w:val="20"/>
                <w:lang w:val="pt-BR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(20)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29" style="position:absolute;left:0;text-align:left;margin-left:-.7pt;margin-top:4.75pt;width:15pt;height:7.15pt;z-index:4" filled="f" fillcolor="#bfbfbf"/>
              </w:pic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Pada Jurnal Nasional  Terakreditasi</w:t>
            </w:r>
            <w:r w:rsidR="0082181D">
              <w:rPr>
                <w:rFonts w:ascii="Arial Narrow" w:hAnsi="Arial Narrow" w:cs="Tahoma"/>
                <w:sz w:val="20"/>
                <w:szCs w:val="20"/>
                <w:lang w:val="pt-BR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(25)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7" style="position:absolute;left:0;text-align:left;margin-left:-.7pt;margin-top:4.2pt;width:15pt;height:7.15pt;z-index:12" filled="f" fillcolor="#bfbfbf"/>
              </w:pict>
            </w:r>
            <w:r w:rsidR="006F312C">
              <w:rPr>
                <w:rFonts w:ascii="Arial Narrow" w:hAnsi="Arial Narrow" w:cs="Tahoma"/>
                <w:sz w:val="20"/>
                <w:szCs w:val="20"/>
                <w:lang w:val="pt-BR"/>
              </w:rPr>
              <w:t>J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urnal Nasional berbahasa Indonesia terindek pada DOAJ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(15)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6" style="position:absolute;left:0;text-align:left;margin-left:-.7pt;margin-top:3.2pt;width:15pt;height:7.15pt;z-index:11" filled="f" fillcolor="#bfbfbf"/>
              </w:pic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Jurnal Nasional berbahasa Inggris atau bahasa resmi (PBB) terindek pada DOAJ</w:t>
            </w:r>
            <w:r w:rsidR="0082181D">
              <w:rPr>
                <w:rFonts w:ascii="Arial Narrow" w:hAnsi="Arial Narrow" w:cs="Tahoma"/>
                <w:sz w:val="20"/>
                <w:szCs w:val="20"/>
                <w:lang w:val="pt-BR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(20)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5" style="position:absolute;left:0;text-align:left;margin-left:-.7pt;margin-top:3.75pt;width:15pt;height:7.15pt;z-index:10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Jurnal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Nasional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Terakreditasi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4" style="position:absolute;left:0;text-align:left;margin-left:-.7pt;margin-top:4.25pt;width:15pt;height:7.15pt;z-index:9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Jurnal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ilmiah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ditulis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bahasa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resmi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PBB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namun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memenuhi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syara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t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sebagai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jurnal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ilmiah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internas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8" style="position:absolute;left:0;text-align:left;margin-left:-.7pt;margin-top:4.55pt;width:15pt;height:7.15pt;z-index:13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ilmiah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dipresentasikan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secara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oral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dipublikasikan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(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ber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ISSN/ISBN)</w:t>
            </w:r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(15)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39" style="position:absolute;left:0;text-align:left;margin-left:-.7pt;margin-top:4.85pt;width:15pt;height:7.15pt;z-index:14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ilmiah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dipresentasikan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secara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oral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dipublikasikan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(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ber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ISSN/ISBN)</w:t>
            </w:r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(10)</w:t>
            </w:r>
          </w:p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lang w:val="es-VE"/>
              </w:rPr>
            </w:pPr>
          </w:p>
        </w:tc>
        <w:tc>
          <w:tcPr>
            <w:tcW w:w="619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lang w:val="es-VE"/>
              </w:rPr>
            </w:pPr>
          </w:p>
        </w:tc>
      </w:tr>
      <w:tr w:rsidR="00B63F2B" w:rsidRPr="00E90DF2" w:rsidTr="00836BBC">
        <w:trPr>
          <w:cantSplit/>
          <w:trHeight w:val="930"/>
        </w:trPr>
        <w:tc>
          <w:tcPr>
            <w:tcW w:w="8928" w:type="dxa"/>
            <w:vMerge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lang w:val="es-VE"/>
              </w:rPr>
            </w:pP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3F2B" w:rsidRPr="00E90DF2" w:rsidRDefault="00B63F2B" w:rsidP="00B63F2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Catatan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  <w:p w:rsidR="00B63F2B" w:rsidRPr="00E90DF2" w:rsidRDefault="00B63F2B" w:rsidP="00B63F2B">
            <w:pPr>
              <w:numPr>
                <w:ilvl w:val="0"/>
                <w:numId w:val="9"/>
              </w:numPr>
              <w:ind w:left="234" w:right="252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Formulir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ini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dilampiri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satu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fotokopi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karya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ilmiah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lengkap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halaman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muka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E90DF2">
              <w:rPr>
                <w:rFonts w:ascii="Arial Narrow" w:hAnsi="Arial Narrow"/>
                <w:i/>
                <w:sz w:val="18"/>
                <w:szCs w:val="18"/>
              </w:rPr>
              <w:t>cover</w:t>
            </w:r>
            <w:r w:rsidRPr="00E90DF2">
              <w:rPr>
                <w:rFonts w:ascii="Arial Narrow" w:hAnsi="Arial Narrow"/>
                <w:sz w:val="18"/>
                <w:szCs w:val="18"/>
              </w:rPr>
              <w:t xml:space="preserve">),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daftar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isi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90DF2">
              <w:rPr>
                <w:rFonts w:ascii="Arial Narrow" w:hAnsi="Arial Narrow"/>
                <w:i/>
                <w:sz w:val="18"/>
                <w:szCs w:val="18"/>
              </w:rPr>
              <w:t>editorial board/steering committee/reviewer/advisory committee</w:t>
            </w:r>
            <w:r w:rsidRPr="00E90DF2">
              <w:rPr>
                <w:rFonts w:ascii="Arial Narrow" w:hAnsi="Arial Narrow"/>
                <w:sz w:val="18"/>
                <w:szCs w:val="18"/>
              </w:rPr>
              <w:t>/</w:t>
            </w:r>
            <w:r w:rsidRPr="00E90DF2">
              <w:rPr>
                <w:rFonts w:ascii="Arial Narrow" w:hAnsi="Arial Narrow"/>
                <w:i/>
                <w:sz w:val="18"/>
                <w:szCs w:val="18"/>
              </w:rPr>
              <w:t xml:space="preserve">technical </w:t>
            </w:r>
            <w:proofErr w:type="spellStart"/>
            <w:r w:rsidRPr="00E90DF2">
              <w:rPr>
                <w:rFonts w:ascii="Arial Narrow" w:hAnsi="Arial Narrow"/>
                <w:i/>
                <w:sz w:val="18"/>
                <w:szCs w:val="18"/>
              </w:rPr>
              <w:t>programe</w:t>
            </w:r>
            <w:proofErr w:type="spellEnd"/>
            <w:r w:rsidRPr="00E90DF2">
              <w:rPr>
                <w:rFonts w:ascii="Arial Narrow" w:hAnsi="Arial Narrow"/>
                <w:i/>
                <w:sz w:val="18"/>
                <w:szCs w:val="18"/>
              </w:rPr>
              <w:t xml:space="preserve"> committee</w:t>
            </w:r>
            <w:r w:rsidRPr="00E90DF2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B63F2B" w:rsidRPr="00E90DF2" w:rsidRDefault="00B63F2B" w:rsidP="00B63F2B">
            <w:pPr>
              <w:numPr>
                <w:ilvl w:val="0"/>
                <w:numId w:val="9"/>
              </w:numPr>
              <w:ind w:left="252" w:right="252" w:hanging="252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Khusus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untuk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Jurnal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Nasional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jurnal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asli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agar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dilampirkan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B63F2B" w:rsidRPr="00E90DF2" w:rsidRDefault="00B63F2B" w:rsidP="00B63F2B">
            <w:pPr>
              <w:numPr>
                <w:ilvl w:val="0"/>
                <w:numId w:val="9"/>
              </w:numPr>
              <w:ind w:left="252" w:right="252" w:hanging="252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Untuk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usulan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kenaikan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jabatan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ke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Lektor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Kepala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Guru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Besar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setiap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karya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ilmiah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dinilai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oleh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2 orang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pakar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masing-masing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pada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lembar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terpisah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B63F2B" w:rsidRPr="00E90DF2" w:rsidRDefault="00B63F2B" w:rsidP="00B63F2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252" w:hanging="252"/>
              <w:jc w:val="both"/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  <w:proofErr w:type="spellStart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>Penilaian</w:t>
            </w:r>
            <w:proofErr w:type="spellEnd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>oleh</w:t>
            </w:r>
            <w:proofErr w:type="spellEnd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>pakar</w:t>
            </w:r>
            <w:proofErr w:type="spellEnd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 xml:space="preserve"> agar </w:t>
            </w:r>
            <w:proofErr w:type="spellStart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>disertai</w:t>
            </w:r>
            <w:proofErr w:type="spellEnd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>narasi</w:t>
            </w:r>
            <w:proofErr w:type="spellEnd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 xml:space="preserve"> yang </w:t>
            </w:r>
            <w:proofErr w:type="spellStart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>dituangkan</w:t>
            </w:r>
            <w:proofErr w:type="spellEnd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>dalam</w:t>
            </w:r>
            <w:proofErr w:type="spellEnd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>kolom</w:t>
            </w:r>
            <w:proofErr w:type="spellEnd"/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 xml:space="preserve"> di</w:t>
            </w:r>
            <w:r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r w:rsidRPr="00A96912">
              <w:rPr>
                <w:rFonts w:ascii="Arial Narrow" w:hAnsi="Arial Narrow"/>
                <w:sz w:val="18"/>
                <w:szCs w:val="18"/>
                <w:lang w:val="es-VE"/>
              </w:rPr>
              <w:t xml:space="preserve">atas.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Narasi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berisi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pakar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dalam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memberikan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suatu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nilai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tertentu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terhadap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suatu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karya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ilmiah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yang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dimaksud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antara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lain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dapat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didasarkan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kepada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keyakinan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pakar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akan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bobot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suatu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karya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ilmiah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atau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didasarkan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kepada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reputasi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kredibilitas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jurnal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>/seminar/</w:t>
            </w: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pameran</w:t>
            </w:r>
            <w:proofErr w:type="spellEnd"/>
          </w:p>
        </w:tc>
      </w:tr>
      <w:tr w:rsidR="00B63F2B" w:rsidRPr="006D5E00" w:rsidTr="00836BBC">
        <w:trPr>
          <w:cantSplit/>
        </w:trPr>
        <w:tc>
          <w:tcPr>
            <w:tcW w:w="8928" w:type="dxa"/>
            <w:vMerge/>
          </w:tcPr>
          <w:p w:rsidR="00B63F2B" w:rsidRPr="00E90DF2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</w:tcBorders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Nilai Karya Ilmiah Total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  <w:trHeight w:val="494"/>
        </w:trPr>
        <w:tc>
          <w:tcPr>
            <w:tcW w:w="8928" w:type="dxa"/>
            <w:vMerge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Nilai untuk Penulis Utama 60% dari nilai karya ilmiah total, bila terdapat penulis pendamping, </w:t>
            </w:r>
          </w:p>
        </w:tc>
        <w:tc>
          <w:tcPr>
            <w:tcW w:w="1482" w:type="dxa"/>
            <w:gridSpan w:val="2"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</w:trPr>
        <w:tc>
          <w:tcPr>
            <w:tcW w:w="8928" w:type="dxa"/>
            <w:vMerge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B63F2B" w:rsidRPr="006D5E00" w:rsidRDefault="00B63F2B" w:rsidP="00B63F2B">
            <w:pPr>
              <w:pStyle w:val="Header"/>
              <w:tabs>
                <w:tab w:val="left" w:pos="1332"/>
                <w:tab w:val="left" w:pos="1602"/>
              </w:tabs>
              <w:spacing w:before="120" w:after="120"/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Nilai untuk masing-masing penulis pendamping (total 40%)</w:t>
            </w:r>
          </w:p>
        </w:tc>
        <w:tc>
          <w:tcPr>
            <w:tcW w:w="1482" w:type="dxa"/>
            <w:gridSpan w:val="2"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F2B" w:rsidRPr="006D5E00" w:rsidTr="00836BBC">
        <w:trPr>
          <w:cantSplit/>
        </w:trPr>
        <w:tc>
          <w:tcPr>
            <w:tcW w:w="8928" w:type="dxa"/>
            <w:vMerge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2" w:type="dxa"/>
            <w:gridSpan w:val="4"/>
            <w:shd w:val="clear" w:color="auto" w:fill="auto"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Tanggal</w:t>
            </w:r>
          </w:p>
        </w:tc>
      </w:tr>
      <w:tr w:rsidR="00B63F2B" w:rsidRPr="006D5E00" w:rsidTr="00836BBC">
        <w:trPr>
          <w:cantSplit/>
        </w:trPr>
        <w:tc>
          <w:tcPr>
            <w:tcW w:w="8928" w:type="dxa"/>
            <w:vMerge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auto"/>
          </w:tcPr>
          <w:p w:rsidR="00B63F2B" w:rsidRDefault="00B63F2B" w:rsidP="00B63F2B">
            <w:pPr>
              <w:pStyle w:val="Header"/>
              <w:tabs>
                <w:tab w:val="left" w:pos="1332"/>
                <w:tab w:val="left" w:pos="1602"/>
              </w:tabs>
              <w:spacing w:after="40"/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Penilai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 </w:t>
            </w:r>
          </w:p>
          <w:p w:rsidR="00B63F2B" w:rsidRPr="006D5E00" w:rsidRDefault="00B63F2B" w:rsidP="00422C59">
            <w:pPr>
              <w:pStyle w:val="Header"/>
              <w:tabs>
                <w:tab w:val="left" w:pos="1332"/>
                <w:tab w:val="left" w:pos="1602"/>
              </w:tabs>
              <w:spacing w:after="40"/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 Nama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     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Tanda</w:t>
            </w:r>
            <w:proofErr w:type="spellEnd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</w:p>
        </w:tc>
      </w:tr>
      <w:tr w:rsidR="00B63F2B" w:rsidRPr="006D5E00" w:rsidTr="00836BBC">
        <w:trPr>
          <w:cantSplit/>
        </w:trPr>
        <w:tc>
          <w:tcPr>
            <w:tcW w:w="8928" w:type="dxa"/>
            <w:vMerge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auto"/>
          </w:tcPr>
          <w:p w:rsidR="00B63F2B" w:rsidRPr="006D5E00" w:rsidRDefault="00B63F2B" w:rsidP="00422C59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spacing w:before="120" w:after="40"/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NIP      </w:t>
            </w:r>
            <w:r>
              <w:t xml:space="preserve">  </w:t>
            </w:r>
            <w:r w:rsidR="005D4FC1">
              <w:t xml:space="preserve"> </w:t>
            </w:r>
          </w:p>
        </w:tc>
        <w:tc>
          <w:tcPr>
            <w:tcW w:w="2520" w:type="dxa"/>
            <w:gridSpan w:val="3"/>
            <w:vMerge/>
            <w:shd w:val="clear" w:color="auto" w:fill="auto"/>
          </w:tcPr>
          <w:p w:rsidR="00B63F2B" w:rsidRPr="006D5E00" w:rsidRDefault="00B63F2B" w:rsidP="00B63F2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2181D" w:rsidRDefault="0082181D" w:rsidP="00CE46F8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left="6840"/>
        <w:rPr>
          <w:rFonts w:ascii="Arial Narrow" w:hAnsi="Arial Narrow" w:cs="Tahoma"/>
          <w:sz w:val="22"/>
          <w:lang w:val="fi-FI"/>
        </w:rPr>
      </w:pPr>
    </w:p>
    <w:p w:rsidR="0082181D" w:rsidRDefault="0082181D" w:rsidP="0082181D">
      <w:pPr>
        <w:ind w:firstLine="720"/>
        <w:rPr>
          <w:lang w:val="fi-FI"/>
        </w:rPr>
      </w:pPr>
    </w:p>
    <w:p w:rsidR="0082181D" w:rsidRPr="0082181D" w:rsidRDefault="0082181D" w:rsidP="0082181D">
      <w:pPr>
        <w:ind w:firstLine="720"/>
        <w:rPr>
          <w:lang w:val="fi-FI"/>
        </w:rPr>
      </w:pPr>
    </w:p>
    <w:tbl>
      <w:tblPr>
        <w:tblpPr w:leftFromText="180" w:rightFromText="180" w:vertAnchor="text" w:tblpY="1"/>
        <w:tblOverlap w:val="never"/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2181D" w:rsidRPr="006D5E00" w:rsidTr="0082181D">
        <w:trPr>
          <w:cantSplit/>
          <w:trHeight w:val="1870"/>
        </w:trPr>
        <w:tc>
          <w:tcPr>
            <w:tcW w:w="8910" w:type="dxa"/>
          </w:tcPr>
          <w:p w:rsidR="0082181D" w:rsidRDefault="0082181D" w:rsidP="00E9324F">
            <w:pPr>
              <w:pStyle w:val="Header"/>
              <w:tabs>
                <w:tab w:val="clear" w:pos="4320"/>
                <w:tab w:val="clear" w:pos="8640"/>
                <w:tab w:val="left" w:pos="9432"/>
              </w:tabs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53" style="position:absolute;left:0;text-align:left;margin-left:-.7pt;margin-top:4.75pt;width:15pt;height:7.15pt;z-index:27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bentuk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poster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(10)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54" style="position:absolute;left:0;text-align:left;margin-left:-.7pt;margin-top:4.6pt;width:15pt;height:7.15pt;z-index:28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bentuk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poster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(5)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55" style="position:absolute;left:0;text-align:left;margin-left:-.7pt;margin-top:5.8pt;width:15pt;height:7.15pt;z-index:29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seminar/symposium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tetapi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tidak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tingkat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(5)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50" style="position:absolute;left:0;text-align:left;margin-left:-.7pt;margin-top:5.4pt;width:15pt;height:7.15pt;z-index:24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seminar/symposium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tetapi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tidak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tingkat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(3)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51" style="position:absolute;left:0;text-align:left;margin-left:-.7pt;margin-top:4.6pt;width:15pt;height:7.15pt;z-index:25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Hasil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penelitian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pemikiran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tidak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seminar/symposium,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tetapi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(10)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52" style="position:absolute;left:0;text-align:left;margin-left:-.7pt;margin-top:4.9pt;width:15pt;height:7.15pt;z-index:26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Hasil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penelitian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pemikiran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tidak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seminar/symposium,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tetapi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(5)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47" style="position:absolute;left:0;text-align:left;margin-left:-.7pt;margin-top:4.45pt;width:15pt;height:7.15pt;z-index:21" filled="f" fillcolor="#bfbfbf"/>
              </w:pict>
            </w:r>
            <w:r w:rsidR="0082181D" w:rsidRPr="00386346">
              <w:rPr>
                <w:rFonts w:ascii="Arial Narrow" w:hAnsi="Arial Narrow" w:cs="Tahoma"/>
                <w:bCs/>
                <w:noProof/>
                <w:sz w:val="20"/>
                <w:szCs w:val="20"/>
              </w:rPr>
              <w:t xml:space="preserve">Hasil penelitian/pemikiran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koran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majalah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popular/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umum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(1)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48" style="position:absolute;left:0;text-align:left;margin-left:-.7pt;margin-top:4.55pt;width:15pt;height:7.15pt;z-index:22" filled="f" fillcolor="#bfbfbf"/>
              </w:pict>
            </w:r>
            <w:r w:rsidR="0082181D" w:rsidRPr="00386346">
              <w:rPr>
                <w:rFonts w:ascii="Arial Narrow" w:hAnsi="Arial Narrow" w:cs="Tahoma"/>
                <w:bCs/>
                <w:noProof/>
                <w:sz w:val="20"/>
                <w:szCs w:val="20"/>
              </w:rPr>
              <w:t>Hasil penelitian/pemikiran atau kerjasama industri yang tidak dipublikasikan (tersimpan dalam perpustakaan)</w:t>
            </w:r>
            <w:r w:rsidR="0082181D">
              <w:rPr>
                <w:rFonts w:ascii="Arial Narrow" w:hAnsi="Arial Narrow" w:cs="Tahoma"/>
                <w:bCs/>
                <w:noProof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bCs/>
                <w:noProof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bCs/>
                <w:noProof/>
                <w:sz w:val="20"/>
                <w:szCs w:val="20"/>
              </w:rPr>
              <w:t>(2)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49" style="position:absolute;left:0;text-align:left;margin-left:-.7pt;margin-top:5.25pt;width:15pt;height:7.15pt;z-index:23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Menerjemahkan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atau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menyadur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buku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ilmiah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diterbitkan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(ver ISBN)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(15)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45" style="position:absolute;left:0;text-align:left;margin-left:-.7pt;margin-top:5.4pt;width:15pt;height:7.15pt;z-index:19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Mengedit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atau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menyunting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ilmiah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bentuk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buku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diterbitkan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(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ber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ISBN)</w:t>
            </w:r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(10)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44" style="position:absolute;left:0;text-align:left;margin-left:-.7pt;margin-top:5.9pt;width:15pt;height:7.15pt;z-index:18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Membuat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rancangan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&amp;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teknologi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seni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dipatenkan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secara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(paling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sedikit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diakui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oleh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4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negara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)</w:t>
            </w:r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(60)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46" style="position:absolute;left:0;text-align:left;margin-left:-.7pt;margin-top:4.7pt;width:15pt;height:7.15pt;z-index:20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Membuat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rancangan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&amp;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teknologi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seni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dipatenkan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secara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</w:rPr>
              <w:t>(40)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pict>
                <v:rect id="_x0000_s2042" style="position:absolute;left:0;text-align:left;margin-left:-.7pt;margin-top:4.9pt;width:15pt;height:7.15pt;z-index:17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Membuat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teknologi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dipatenkan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monumental/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pertujukan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sastra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tingkat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internacional,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(20)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pict>
                <v:rect id="_x0000_s2041" style="position:absolute;left:0;text-align:left;margin-left:-.7pt;margin-top:5.2pt;width:15pt;height:7.15pt;z-index:16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Membuat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teknologi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dipatenkan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monumental/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pert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ujukan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sastra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tingkat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nacional,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(15)</w:t>
            </w:r>
          </w:p>
          <w:p w:rsidR="0082181D" w:rsidRPr="00386346" w:rsidRDefault="00752424" w:rsidP="006F312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</w:pPr>
            <w:r>
              <w:rPr>
                <w:rFonts w:ascii="Arial Narrow" w:hAnsi="Arial Narrow" w:cs="Tahoma"/>
                <w:b/>
                <w:bCs/>
                <w:noProof/>
                <w:sz w:val="18"/>
                <w:szCs w:val="18"/>
              </w:rPr>
              <w:pict>
                <v:rect id="_x0000_s2040" style="position:absolute;left:0;text-align:left;margin-left:-.7pt;margin-top:5.5pt;width:15pt;height:7.15pt;z-index:15" filled="f" fillcolor="#bfbfbf"/>
              </w:pic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Membuat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teknologi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dipatenkan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monumental/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pert</w:t>
            </w:r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ujukan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sastra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tingkat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lok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="0082181D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="0082181D"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(10)</w:t>
            </w:r>
          </w:p>
          <w:p w:rsidR="0082181D" w:rsidRPr="006D5E00" w:rsidRDefault="0082181D" w:rsidP="00E9324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lang w:val="es-VE"/>
              </w:rPr>
            </w:pPr>
          </w:p>
        </w:tc>
      </w:tr>
    </w:tbl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82181D" w:rsidRPr="0082181D" w:rsidRDefault="0082181D" w:rsidP="0082181D">
      <w:pPr>
        <w:rPr>
          <w:lang w:val="fi-FI"/>
        </w:rPr>
      </w:pPr>
    </w:p>
    <w:p w:rsidR="00DA4089" w:rsidRDefault="00DA4089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  <w:sectPr w:rsidR="007F0B0F" w:rsidSect="00B07376">
          <w:pgSz w:w="16834" w:h="11909" w:orient="landscape" w:code="9"/>
          <w:pgMar w:top="288" w:right="677" w:bottom="432" w:left="245" w:header="144" w:footer="0" w:gutter="0"/>
          <w:cols w:space="720"/>
          <w:docGrid w:linePitch="360"/>
        </w:sectPr>
      </w:pPr>
    </w:p>
    <w:p w:rsidR="007F0B0F" w:rsidRPr="007F0B0F" w:rsidRDefault="007F0B0F" w:rsidP="007F0B0F">
      <w:pPr>
        <w:tabs>
          <w:tab w:val="left" w:pos="3240"/>
          <w:tab w:val="left" w:pos="7380"/>
        </w:tabs>
        <w:ind w:firstLine="360"/>
        <w:rPr>
          <w:rFonts w:ascii="Arial Narrow" w:hAnsi="Arial Narrow" w:cs="Tahoma"/>
          <w:sz w:val="22"/>
          <w:lang w:val="fi-FI"/>
        </w:rPr>
      </w:pPr>
      <w:r w:rsidRPr="007F0B0F">
        <w:rPr>
          <w:rFonts w:ascii="Arial Narrow" w:hAnsi="Arial Narrow" w:cs="Tahoma"/>
          <w:sz w:val="22"/>
          <w:lang w:val="fi-FI"/>
        </w:rPr>
        <w:lastRenderedPageBreak/>
        <w:t>FORMULIR REKAPITULASI PENILAIAN KARYA ILMIAH</w:t>
      </w:r>
    </w:p>
    <w:p w:rsidR="007F0B0F" w:rsidRPr="007F0B0F" w:rsidRDefault="007F0B0F" w:rsidP="007F0B0F">
      <w:pPr>
        <w:tabs>
          <w:tab w:val="left" w:pos="3240"/>
          <w:tab w:val="left" w:pos="7380"/>
        </w:tabs>
        <w:ind w:firstLine="360"/>
        <w:rPr>
          <w:rFonts w:ascii="Arial Narrow" w:hAnsi="Arial Narrow" w:cs="Tahoma"/>
          <w:sz w:val="22"/>
          <w:lang w:val="fi-FI"/>
        </w:rPr>
      </w:pPr>
      <w:r w:rsidRPr="007F0B0F">
        <w:rPr>
          <w:rFonts w:ascii="Arial Narrow" w:hAnsi="Arial Narrow" w:cs="Tahoma"/>
          <w:sz w:val="22"/>
          <w:lang w:val="fi-FI"/>
        </w:rPr>
        <w:t>Fakultas/Sekolah ................</w:t>
      </w:r>
    </w:p>
    <w:p w:rsidR="007F0B0F" w:rsidRPr="007F0B0F" w:rsidRDefault="007F0B0F" w:rsidP="007F0B0F">
      <w:pPr>
        <w:tabs>
          <w:tab w:val="left" w:pos="3240"/>
          <w:tab w:val="left" w:pos="7380"/>
        </w:tabs>
        <w:jc w:val="right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rPr>
          <w:rFonts w:ascii="Arial Narrow" w:hAnsi="Arial Narrow" w:cs="Tahom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40"/>
        <w:gridCol w:w="1094"/>
        <w:gridCol w:w="886"/>
        <w:gridCol w:w="3420"/>
        <w:gridCol w:w="1080"/>
      </w:tblGrid>
      <w:tr w:rsidR="007F0B0F" w:rsidRPr="007F0B0F" w:rsidTr="004C03B3"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Judul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Karya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Ilmiah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ditulis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dengan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format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penulisan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literatus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10620" w:type="dxa"/>
            <w:gridSpan w:val="6"/>
            <w:shd w:val="clear" w:color="auto" w:fill="FFFF00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120" w:after="120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Utama</w:t>
            </w:r>
            <w:proofErr w:type="spellEnd"/>
          </w:p>
        </w:tc>
      </w:tr>
      <w:tr w:rsidR="007F0B0F" w:rsidRPr="007F0B0F" w:rsidTr="004C03B3"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40" w:after="4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Nama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:</w:t>
            </w:r>
          </w:p>
        </w:tc>
      </w:tr>
      <w:tr w:rsidR="007F0B0F" w:rsidRPr="007F0B0F" w:rsidTr="004C03B3">
        <w:tc>
          <w:tcPr>
            <w:tcW w:w="10620" w:type="dxa"/>
            <w:gridSpan w:val="6"/>
            <w:shd w:val="clear" w:color="auto" w:fill="FFFF00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120" w:after="120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Pendamping</w:t>
            </w:r>
            <w:proofErr w:type="spellEnd"/>
          </w:p>
        </w:tc>
      </w:tr>
      <w:tr w:rsidR="007F0B0F" w:rsidRPr="007F0B0F" w:rsidTr="004C03B3">
        <w:tc>
          <w:tcPr>
            <w:tcW w:w="10620" w:type="dxa"/>
            <w:gridSpan w:val="6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40" w:after="4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Nama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:</w:t>
            </w:r>
          </w:p>
        </w:tc>
      </w:tr>
      <w:tr w:rsidR="007F0B0F" w:rsidRPr="007F0B0F" w:rsidTr="004C03B3">
        <w:tc>
          <w:tcPr>
            <w:tcW w:w="10620" w:type="dxa"/>
            <w:gridSpan w:val="6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40" w:after="4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Nama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:</w:t>
            </w:r>
          </w:p>
        </w:tc>
      </w:tr>
      <w:tr w:rsidR="007F0B0F" w:rsidRPr="007F0B0F" w:rsidTr="004C03B3"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40" w:after="4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Nama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:</w:t>
            </w:r>
          </w:p>
        </w:tc>
      </w:tr>
      <w:tr w:rsidR="007F0B0F" w:rsidRPr="007F0B0F" w:rsidTr="004C03B3">
        <w:tc>
          <w:tcPr>
            <w:tcW w:w="10620" w:type="dxa"/>
            <w:gridSpan w:val="6"/>
            <w:shd w:val="clear" w:color="auto" w:fill="FFFF00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120" w:after="120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Hasil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Penilaian</w:t>
            </w:r>
            <w:proofErr w:type="spellEnd"/>
          </w:p>
        </w:tc>
      </w:tr>
      <w:tr w:rsidR="007F0B0F" w:rsidRPr="007F0B0F" w:rsidTr="004C03B3">
        <w:tc>
          <w:tcPr>
            <w:tcW w:w="5234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80" w:after="8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Penilai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5386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80" w:after="8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Penilai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Kedua</w:t>
            </w:r>
            <w:proofErr w:type="spellEnd"/>
          </w:p>
        </w:tc>
      </w:tr>
      <w:tr w:rsidR="007F0B0F" w:rsidRPr="007F0B0F" w:rsidTr="004C03B3">
        <w:tc>
          <w:tcPr>
            <w:tcW w:w="900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4334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86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4500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900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  <w:r w:rsidRPr="007F0B0F">
              <w:rPr>
                <w:rFonts w:ascii="Arial Narrow" w:hAnsi="Arial Narrow" w:cs="Tahoma"/>
                <w:sz w:val="20"/>
                <w:szCs w:val="20"/>
              </w:rPr>
              <w:t>NIP</w:t>
            </w:r>
          </w:p>
        </w:tc>
        <w:tc>
          <w:tcPr>
            <w:tcW w:w="4334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86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  <w:r w:rsidRPr="007F0B0F">
              <w:rPr>
                <w:rFonts w:ascii="Arial Narrow" w:hAnsi="Arial Narrow" w:cs="Tahoma"/>
                <w:sz w:val="20"/>
                <w:szCs w:val="20"/>
              </w:rPr>
              <w:t>NIP</w:t>
            </w:r>
          </w:p>
        </w:tc>
        <w:tc>
          <w:tcPr>
            <w:tcW w:w="4500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4140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52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Karya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Ilmiah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Total</w:t>
            </w:r>
          </w:p>
        </w:tc>
        <w:tc>
          <w:tcPr>
            <w:tcW w:w="1094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306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38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Karya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Ilmiah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Total</w:t>
            </w:r>
          </w:p>
        </w:tc>
        <w:tc>
          <w:tcPr>
            <w:tcW w:w="1080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4140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52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1094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306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38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1080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4140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52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Pendamping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I</w:t>
            </w:r>
          </w:p>
        </w:tc>
        <w:tc>
          <w:tcPr>
            <w:tcW w:w="1094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306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38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Pendamping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I</w:t>
            </w:r>
          </w:p>
        </w:tc>
        <w:tc>
          <w:tcPr>
            <w:tcW w:w="1080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4140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52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Pendamping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II</w:t>
            </w:r>
          </w:p>
        </w:tc>
        <w:tc>
          <w:tcPr>
            <w:tcW w:w="1094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306" w:type="dxa"/>
            <w:gridSpan w:val="2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38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Pendamping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II</w:t>
            </w:r>
          </w:p>
        </w:tc>
        <w:tc>
          <w:tcPr>
            <w:tcW w:w="1080" w:type="dxa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52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Pendamping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III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306" w:type="dxa"/>
            <w:gridSpan w:val="2"/>
            <w:tcBorders>
              <w:bottom w:val="single" w:sz="4" w:space="0" w:color="auto"/>
            </w:tcBorders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38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Pendamping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III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10620" w:type="dxa"/>
            <w:gridSpan w:val="6"/>
            <w:shd w:val="clear" w:color="auto" w:fill="FFFF00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120" w:after="120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b/>
                <w:sz w:val="20"/>
                <w:szCs w:val="20"/>
              </w:rPr>
              <w:t>Akhir</w:t>
            </w:r>
            <w:proofErr w:type="spellEnd"/>
          </w:p>
        </w:tc>
      </w:tr>
      <w:tr w:rsidR="007F0B0F" w:rsidRPr="007F0B0F" w:rsidTr="004C03B3">
        <w:tc>
          <w:tcPr>
            <w:tcW w:w="5234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52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5386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5234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52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Pendamping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I</w:t>
            </w:r>
          </w:p>
        </w:tc>
        <w:tc>
          <w:tcPr>
            <w:tcW w:w="5386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5234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52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Pendamping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II</w:t>
            </w:r>
          </w:p>
        </w:tc>
        <w:tc>
          <w:tcPr>
            <w:tcW w:w="5386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F0B0F" w:rsidRPr="007F0B0F" w:rsidTr="004C03B3">
        <w:tc>
          <w:tcPr>
            <w:tcW w:w="5234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ind w:firstLine="252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Nilai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bagi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Penulis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F0B0F">
              <w:rPr>
                <w:rFonts w:ascii="Arial Narrow" w:hAnsi="Arial Narrow" w:cs="Tahoma"/>
                <w:sz w:val="20"/>
                <w:szCs w:val="20"/>
              </w:rPr>
              <w:t>Pendamping</w:t>
            </w:r>
            <w:proofErr w:type="spellEnd"/>
            <w:r w:rsidRPr="007F0B0F">
              <w:rPr>
                <w:rFonts w:ascii="Arial Narrow" w:hAnsi="Arial Narrow" w:cs="Tahoma"/>
                <w:sz w:val="20"/>
                <w:szCs w:val="20"/>
              </w:rPr>
              <w:t xml:space="preserve"> III</w:t>
            </w:r>
          </w:p>
        </w:tc>
        <w:tc>
          <w:tcPr>
            <w:tcW w:w="5386" w:type="dxa"/>
            <w:gridSpan w:val="3"/>
          </w:tcPr>
          <w:p w:rsidR="007F0B0F" w:rsidRPr="007F0B0F" w:rsidRDefault="007F0B0F" w:rsidP="007F0B0F">
            <w:pPr>
              <w:tabs>
                <w:tab w:val="left" w:pos="3240"/>
                <w:tab w:val="left" w:pos="7380"/>
              </w:tabs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7F0B0F" w:rsidRPr="007F0B0F" w:rsidRDefault="007F0B0F" w:rsidP="007F0B0F">
      <w:pPr>
        <w:tabs>
          <w:tab w:val="left" w:pos="3240"/>
          <w:tab w:val="left" w:pos="7380"/>
        </w:tabs>
        <w:rPr>
          <w:rFonts w:ascii="Arial Narrow" w:hAnsi="Arial Narrow" w:cs="Tahoma"/>
          <w:sz w:val="20"/>
          <w:szCs w:val="20"/>
        </w:rPr>
      </w:pPr>
      <w:r w:rsidRPr="007F0B0F">
        <w:rPr>
          <w:rFonts w:ascii="Arial Narrow" w:hAnsi="Arial Narrow" w:cs="Tahoma"/>
          <w:sz w:val="20"/>
          <w:szCs w:val="20"/>
        </w:rPr>
        <w:br w:type="textWrapping" w:clear="all"/>
      </w: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  <w:r w:rsidRPr="007F0B0F">
        <w:rPr>
          <w:rFonts w:ascii="Arial Narrow" w:hAnsi="Arial Narrow" w:cs="Tahoma"/>
          <w:sz w:val="20"/>
          <w:szCs w:val="20"/>
        </w:rPr>
        <w:t xml:space="preserve">TPAKK </w:t>
      </w:r>
      <w:proofErr w:type="spellStart"/>
      <w:r w:rsidRPr="007F0B0F">
        <w:rPr>
          <w:rFonts w:ascii="Arial Narrow" w:hAnsi="Arial Narrow" w:cs="Tahoma"/>
          <w:sz w:val="20"/>
          <w:szCs w:val="20"/>
        </w:rPr>
        <w:t>Fakultas</w:t>
      </w:r>
      <w:proofErr w:type="spellEnd"/>
      <w:r w:rsidRPr="007F0B0F">
        <w:rPr>
          <w:rFonts w:ascii="Arial Narrow" w:hAnsi="Arial Narrow" w:cs="Tahoma"/>
          <w:sz w:val="20"/>
          <w:szCs w:val="20"/>
        </w:rPr>
        <w:t>/</w:t>
      </w:r>
      <w:proofErr w:type="spellStart"/>
      <w:r w:rsidRPr="007F0B0F">
        <w:rPr>
          <w:rFonts w:ascii="Arial Narrow" w:hAnsi="Arial Narrow" w:cs="Tahoma"/>
          <w:sz w:val="20"/>
          <w:szCs w:val="20"/>
        </w:rPr>
        <w:t>Sekolah</w:t>
      </w:r>
      <w:proofErr w:type="spellEnd"/>
      <w:r w:rsidRPr="007F0B0F">
        <w:rPr>
          <w:rFonts w:ascii="Arial Narrow" w:hAnsi="Arial Narrow" w:cs="Tahoma"/>
          <w:sz w:val="20"/>
          <w:szCs w:val="20"/>
        </w:rPr>
        <w:t xml:space="preserve"> ………………..</w:t>
      </w: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  <w:proofErr w:type="spellStart"/>
      <w:proofErr w:type="gramStart"/>
      <w:r w:rsidRPr="007F0B0F">
        <w:rPr>
          <w:rFonts w:ascii="Arial Narrow" w:hAnsi="Arial Narrow" w:cs="Tahoma"/>
          <w:sz w:val="20"/>
          <w:szCs w:val="20"/>
        </w:rPr>
        <w:t>Ketua</w:t>
      </w:r>
      <w:proofErr w:type="spellEnd"/>
      <w:r w:rsidRPr="007F0B0F">
        <w:rPr>
          <w:rFonts w:ascii="Arial Narrow" w:hAnsi="Arial Narrow" w:cs="Tahoma"/>
          <w:sz w:val="20"/>
          <w:szCs w:val="20"/>
        </w:rPr>
        <w:t>, ……………………</w:t>
      </w:r>
      <w:proofErr w:type="gramEnd"/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  <w:r w:rsidRPr="007F0B0F">
        <w:rPr>
          <w:rFonts w:ascii="Arial Narrow" w:hAnsi="Arial Narrow" w:cs="Tahoma"/>
          <w:sz w:val="20"/>
          <w:szCs w:val="20"/>
        </w:rPr>
        <w:t>……………………………………….</w:t>
      </w: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  <w:r w:rsidRPr="007F0B0F">
        <w:rPr>
          <w:rFonts w:ascii="Arial Narrow" w:hAnsi="Arial Narrow" w:cs="Tahoma"/>
          <w:sz w:val="20"/>
          <w:szCs w:val="20"/>
        </w:rPr>
        <w:t>NIP ………………………..</w:t>
      </w: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  <w:proofErr w:type="spellStart"/>
      <w:proofErr w:type="gramStart"/>
      <w:r w:rsidRPr="007F0B0F">
        <w:rPr>
          <w:rFonts w:ascii="Arial Narrow" w:hAnsi="Arial Narrow" w:cs="Tahoma"/>
          <w:sz w:val="20"/>
          <w:szCs w:val="20"/>
        </w:rPr>
        <w:t>Mengetahui</w:t>
      </w:r>
      <w:proofErr w:type="spellEnd"/>
      <w:r w:rsidRPr="007F0B0F">
        <w:rPr>
          <w:rFonts w:ascii="Arial Narrow" w:hAnsi="Arial Narrow" w:cs="Tahoma"/>
          <w:sz w:val="20"/>
          <w:szCs w:val="20"/>
        </w:rPr>
        <w:t xml:space="preserve"> :</w:t>
      </w:r>
      <w:proofErr w:type="gramEnd"/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  <w:proofErr w:type="spellStart"/>
      <w:r w:rsidRPr="007F0B0F">
        <w:rPr>
          <w:rFonts w:ascii="Arial Narrow" w:hAnsi="Arial Narrow" w:cs="Tahoma"/>
          <w:sz w:val="20"/>
          <w:szCs w:val="20"/>
        </w:rPr>
        <w:t>Dekan</w:t>
      </w:r>
      <w:proofErr w:type="spellEnd"/>
      <w:r w:rsidRPr="007F0B0F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7F0B0F">
        <w:rPr>
          <w:rFonts w:ascii="Arial Narrow" w:hAnsi="Arial Narrow" w:cs="Tahoma"/>
          <w:sz w:val="20"/>
          <w:szCs w:val="20"/>
        </w:rPr>
        <w:t>Fakultas</w:t>
      </w:r>
      <w:proofErr w:type="spellEnd"/>
      <w:r w:rsidRPr="007F0B0F">
        <w:rPr>
          <w:rFonts w:ascii="Arial Narrow" w:hAnsi="Arial Narrow" w:cs="Tahoma"/>
          <w:sz w:val="20"/>
          <w:szCs w:val="20"/>
        </w:rPr>
        <w:t>/</w:t>
      </w:r>
      <w:proofErr w:type="spellStart"/>
      <w:r w:rsidRPr="007F0B0F">
        <w:rPr>
          <w:rFonts w:ascii="Arial Narrow" w:hAnsi="Arial Narrow" w:cs="Tahoma"/>
          <w:sz w:val="20"/>
          <w:szCs w:val="20"/>
        </w:rPr>
        <w:t>Sekolah</w:t>
      </w:r>
      <w:proofErr w:type="spellEnd"/>
      <w:r w:rsidRPr="007F0B0F">
        <w:rPr>
          <w:rFonts w:ascii="Arial Narrow" w:hAnsi="Arial Narrow" w:cs="Tahoma"/>
          <w:sz w:val="20"/>
          <w:szCs w:val="20"/>
        </w:rPr>
        <w:t xml:space="preserve"> …….. </w:t>
      </w: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  <w:r w:rsidRPr="007F0B0F">
        <w:rPr>
          <w:rFonts w:ascii="Arial Narrow" w:hAnsi="Arial Narrow" w:cs="Tahoma"/>
          <w:sz w:val="20"/>
          <w:szCs w:val="20"/>
        </w:rPr>
        <w:t>…………………………………</w:t>
      </w: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  <w:r w:rsidRPr="007F0B0F">
        <w:rPr>
          <w:rFonts w:ascii="Arial Narrow" w:hAnsi="Arial Narrow" w:cs="Tahoma"/>
          <w:sz w:val="20"/>
          <w:szCs w:val="20"/>
        </w:rPr>
        <w:t>NIP ………………….</w:t>
      </w:r>
    </w:p>
    <w:p w:rsidR="007F0B0F" w:rsidRPr="007F0B0F" w:rsidRDefault="007F0B0F" w:rsidP="007F0B0F">
      <w:pPr>
        <w:tabs>
          <w:tab w:val="left" w:pos="3240"/>
          <w:tab w:val="left" w:pos="7380"/>
        </w:tabs>
        <w:jc w:val="center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7F0B0F" w:rsidRPr="007F0B0F" w:rsidRDefault="007F0B0F" w:rsidP="007F0B0F">
      <w:pPr>
        <w:tabs>
          <w:tab w:val="left" w:pos="3240"/>
          <w:tab w:val="left" w:pos="7380"/>
        </w:tabs>
        <w:ind w:left="360"/>
        <w:rPr>
          <w:rFonts w:ascii="Arial Narrow" w:hAnsi="Arial Narrow" w:cs="Tahoma"/>
          <w:b/>
          <w:sz w:val="20"/>
          <w:szCs w:val="20"/>
        </w:rPr>
      </w:pPr>
      <w:proofErr w:type="spellStart"/>
      <w:proofErr w:type="gramStart"/>
      <w:r w:rsidRPr="007F0B0F">
        <w:rPr>
          <w:rFonts w:ascii="Arial Narrow" w:hAnsi="Arial Narrow" w:cs="Tahoma"/>
          <w:b/>
          <w:sz w:val="20"/>
          <w:szCs w:val="20"/>
        </w:rPr>
        <w:t>Catatan</w:t>
      </w:r>
      <w:proofErr w:type="spellEnd"/>
      <w:r w:rsidRPr="007F0B0F">
        <w:rPr>
          <w:rFonts w:ascii="Arial Narrow" w:hAnsi="Arial Narrow" w:cs="Tahoma"/>
          <w:b/>
          <w:sz w:val="20"/>
          <w:szCs w:val="20"/>
        </w:rPr>
        <w:t xml:space="preserve"> :</w:t>
      </w:r>
      <w:proofErr w:type="gramEnd"/>
    </w:p>
    <w:p w:rsidR="007F0B0F" w:rsidRPr="007F0B0F" w:rsidRDefault="007F0B0F" w:rsidP="007F0B0F">
      <w:pPr>
        <w:tabs>
          <w:tab w:val="left" w:pos="3240"/>
          <w:tab w:val="left" w:pos="7380"/>
        </w:tabs>
        <w:ind w:left="360"/>
        <w:rPr>
          <w:rFonts w:ascii="Arial Narrow" w:hAnsi="Arial Narrow" w:cs="Tahoma"/>
          <w:sz w:val="20"/>
          <w:szCs w:val="20"/>
        </w:rPr>
      </w:pPr>
      <w:proofErr w:type="spellStart"/>
      <w:r w:rsidRPr="007F0B0F">
        <w:rPr>
          <w:rFonts w:ascii="Arial Narrow" w:hAnsi="Arial Narrow" w:cs="Tahoma"/>
          <w:b/>
          <w:sz w:val="20"/>
          <w:szCs w:val="20"/>
        </w:rPr>
        <w:t>Kolom</w:t>
      </w:r>
      <w:proofErr w:type="spellEnd"/>
      <w:r w:rsidRPr="007F0B0F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7F0B0F">
        <w:rPr>
          <w:rFonts w:ascii="Arial Narrow" w:hAnsi="Arial Narrow" w:cs="Tahoma"/>
          <w:b/>
          <w:sz w:val="20"/>
          <w:szCs w:val="20"/>
        </w:rPr>
        <w:t>untuk</w:t>
      </w:r>
      <w:proofErr w:type="spellEnd"/>
      <w:r w:rsidRPr="007F0B0F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7F0B0F">
        <w:rPr>
          <w:rFonts w:ascii="Arial Narrow" w:hAnsi="Arial Narrow" w:cs="Tahoma"/>
          <w:b/>
          <w:sz w:val="20"/>
          <w:szCs w:val="20"/>
        </w:rPr>
        <w:t>penulis</w:t>
      </w:r>
      <w:proofErr w:type="spellEnd"/>
      <w:r w:rsidRPr="007F0B0F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7F0B0F">
        <w:rPr>
          <w:rFonts w:ascii="Arial Narrow" w:hAnsi="Arial Narrow" w:cs="Tahoma"/>
          <w:b/>
          <w:sz w:val="20"/>
          <w:szCs w:val="20"/>
        </w:rPr>
        <w:t>pendamping</w:t>
      </w:r>
      <w:proofErr w:type="spellEnd"/>
      <w:r w:rsidRPr="007F0B0F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7F0B0F">
        <w:rPr>
          <w:rFonts w:ascii="Arial Narrow" w:hAnsi="Arial Narrow" w:cs="Tahoma"/>
          <w:b/>
          <w:sz w:val="20"/>
          <w:szCs w:val="20"/>
        </w:rPr>
        <w:t>dapat</w:t>
      </w:r>
      <w:proofErr w:type="spellEnd"/>
      <w:r w:rsidRPr="007F0B0F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7F0B0F">
        <w:rPr>
          <w:rFonts w:ascii="Arial Narrow" w:hAnsi="Arial Narrow" w:cs="Tahoma"/>
          <w:b/>
          <w:sz w:val="20"/>
          <w:szCs w:val="20"/>
        </w:rPr>
        <w:t>ditambahkan</w:t>
      </w:r>
      <w:proofErr w:type="spellEnd"/>
      <w:r w:rsidRPr="007F0B0F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7F0B0F">
        <w:rPr>
          <w:rFonts w:ascii="Arial Narrow" w:hAnsi="Arial Narrow" w:cs="Tahoma"/>
          <w:b/>
          <w:sz w:val="20"/>
          <w:szCs w:val="20"/>
        </w:rPr>
        <w:t>sesuai</w:t>
      </w:r>
      <w:proofErr w:type="spellEnd"/>
      <w:r w:rsidRPr="007F0B0F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7F0B0F">
        <w:rPr>
          <w:rFonts w:ascii="Arial Narrow" w:hAnsi="Arial Narrow" w:cs="Tahoma"/>
          <w:b/>
          <w:sz w:val="20"/>
          <w:szCs w:val="20"/>
        </w:rPr>
        <w:t>dengan</w:t>
      </w:r>
      <w:proofErr w:type="spellEnd"/>
      <w:r w:rsidRPr="007F0B0F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7F0B0F">
        <w:rPr>
          <w:rFonts w:ascii="Arial Narrow" w:hAnsi="Arial Narrow" w:cs="Tahoma"/>
          <w:b/>
          <w:sz w:val="20"/>
          <w:szCs w:val="20"/>
        </w:rPr>
        <w:t>kebutuhan</w:t>
      </w:r>
      <w:proofErr w:type="spellEnd"/>
    </w:p>
    <w:p w:rsidR="007F0B0F" w:rsidRDefault="007F0B0F" w:rsidP="00FE3E8D">
      <w:pPr>
        <w:pStyle w:val="Header"/>
        <w:tabs>
          <w:tab w:val="clear" w:pos="4320"/>
          <w:tab w:val="clear" w:pos="8640"/>
          <w:tab w:val="left" w:pos="3240"/>
          <w:tab w:val="left" w:pos="7380"/>
        </w:tabs>
        <w:ind w:firstLine="360"/>
        <w:rPr>
          <w:rFonts w:ascii="Arial Narrow" w:hAnsi="Arial Narrow" w:cs="Tahoma"/>
          <w:sz w:val="20"/>
          <w:szCs w:val="20"/>
        </w:rPr>
      </w:pPr>
    </w:p>
    <w:sectPr w:rsidR="007F0B0F" w:rsidSect="000A6777">
      <w:pgSz w:w="11909" w:h="16834" w:code="9"/>
      <w:pgMar w:top="677" w:right="432" w:bottom="144" w:left="28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24" w:rsidRDefault="00752424">
      <w:r>
        <w:separator/>
      </w:r>
    </w:p>
  </w:endnote>
  <w:endnote w:type="continuationSeparator" w:id="0">
    <w:p w:rsidR="00752424" w:rsidRDefault="0075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24" w:rsidRDefault="00752424">
      <w:r>
        <w:separator/>
      </w:r>
    </w:p>
  </w:footnote>
  <w:footnote w:type="continuationSeparator" w:id="0">
    <w:p w:rsidR="00752424" w:rsidRDefault="0075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6E"/>
    <w:multiLevelType w:val="hybridMultilevel"/>
    <w:tmpl w:val="83B684E0"/>
    <w:lvl w:ilvl="0" w:tplc="9250794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B31C8"/>
    <w:multiLevelType w:val="hybridMultilevel"/>
    <w:tmpl w:val="24DEDF3C"/>
    <w:lvl w:ilvl="0" w:tplc="8EEA24A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61173"/>
    <w:multiLevelType w:val="hybridMultilevel"/>
    <w:tmpl w:val="279CDD4C"/>
    <w:lvl w:ilvl="0" w:tplc="25C66F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6B93"/>
    <w:multiLevelType w:val="hybridMultilevel"/>
    <w:tmpl w:val="21DEC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B0616"/>
    <w:multiLevelType w:val="hybridMultilevel"/>
    <w:tmpl w:val="CB6A2D42"/>
    <w:lvl w:ilvl="0" w:tplc="6ABC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157920"/>
    <w:multiLevelType w:val="hybridMultilevel"/>
    <w:tmpl w:val="9814A06A"/>
    <w:lvl w:ilvl="0" w:tplc="57AE22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57C4"/>
    <w:multiLevelType w:val="hybridMultilevel"/>
    <w:tmpl w:val="D4E01C06"/>
    <w:lvl w:ilvl="0" w:tplc="CA92CB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43CD5"/>
    <w:multiLevelType w:val="hybridMultilevel"/>
    <w:tmpl w:val="70AA918A"/>
    <w:lvl w:ilvl="0" w:tplc="40823F72">
      <w:numFmt w:val="bullet"/>
      <w:lvlText w:val=""/>
      <w:lvlJc w:val="left"/>
      <w:pPr>
        <w:ind w:left="792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D477B7C"/>
    <w:multiLevelType w:val="hybridMultilevel"/>
    <w:tmpl w:val="6CE6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F1687"/>
    <w:multiLevelType w:val="hybridMultilevel"/>
    <w:tmpl w:val="B41876B4"/>
    <w:lvl w:ilvl="0" w:tplc="8EEA24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82B1B"/>
    <w:multiLevelType w:val="hybridMultilevel"/>
    <w:tmpl w:val="801E9800"/>
    <w:lvl w:ilvl="0" w:tplc="8B12C7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988"/>
    <w:rsid w:val="00002709"/>
    <w:rsid w:val="00003B7F"/>
    <w:rsid w:val="00005C1A"/>
    <w:rsid w:val="00015112"/>
    <w:rsid w:val="00035DB8"/>
    <w:rsid w:val="000511EC"/>
    <w:rsid w:val="00055E4E"/>
    <w:rsid w:val="00060164"/>
    <w:rsid w:val="00064F2D"/>
    <w:rsid w:val="000670EC"/>
    <w:rsid w:val="00076B7A"/>
    <w:rsid w:val="00084139"/>
    <w:rsid w:val="00084461"/>
    <w:rsid w:val="0008584B"/>
    <w:rsid w:val="00091373"/>
    <w:rsid w:val="000938CB"/>
    <w:rsid w:val="000A6777"/>
    <w:rsid w:val="000C2D21"/>
    <w:rsid w:val="000D4B7C"/>
    <w:rsid w:val="000E0B5C"/>
    <w:rsid w:val="000E4C87"/>
    <w:rsid w:val="000E7911"/>
    <w:rsid w:val="000F0B02"/>
    <w:rsid w:val="000F77C3"/>
    <w:rsid w:val="000F7955"/>
    <w:rsid w:val="00101CC0"/>
    <w:rsid w:val="00111145"/>
    <w:rsid w:val="00115FC9"/>
    <w:rsid w:val="00125BCC"/>
    <w:rsid w:val="001357F2"/>
    <w:rsid w:val="00141D15"/>
    <w:rsid w:val="00153404"/>
    <w:rsid w:val="00153969"/>
    <w:rsid w:val="00170605"/>
    <w:rsid w:val="001777F9"/>
    <w:rsid w:val="001814CD"/>
    <w:rsid w:val="00193BE4"/>
    <w:rsid w:val="001B46D7"/>
    <w:rsid w:val="001C54B7"/>
    <w:rsid w:val="001D110F"/>
    <w:rsid w:val="001E1B5D"/>
    <w:rsid w:val="001F1347"/>
    <w:rsid w:val="00210A93"/>
    <w:rsid w:val="00230329"/>
    <w:rsid w:val="00230AF1"/>
    <w:rsid w:val="002431AA"/>
    <w:rsid w:val="0025352C"/>
    <w:rsid w:val="002626F0"/>
    <w:rsid w:val="0026375A"/>
    <w:rsid w:val="0029387C"/>
    <w:rsid w:val="002A1A3C"/>
    <w:rsid w:val="002A7065"/>
    <w:rsid w:val="002C5576"/>
    <w:rsid w:val="002D1359"/>
    <w:rsid w:val="00312511"/>
    <w:rsid w:val="00323389"/>
    <w:rsid w:val="00324ADD"/>
    <w:rsid w:val="003374A7"/>
    <w:rsid w:val="00340352"/>
    <w:rsid w:val="003441DA"/>
    <w:rsid w:val="0034470F"/>
    <w:rsid w:val="00351D26"/>
    <w:rsid w:val="0035422F"/>
    <w:rsid w:val="00354D00"/>
    <w:rsid w:val="003600F2"/>
    <w:rsid w:val="00361510"/>
    <w:rsid w:val="003A2C6E"/>
    <w:rsid w:val="003B00A4"/>
    <w:rsid w:val="003B142B"/>
    <w:rsid w:val="003D30D5"/>
    <w:rsid w:val="003E4262"/>
    <w:rsid w:val="00402A28"/>
    <w:rsid w:val="00415BF8"/>
    <w:rsid w:val="00422C59"/>
    <w:rsid w:val="004255A3"/>
    <w:rsid w:val="004403DD"/>
    <w:rsid w:val="00441141"/>
    <w:rsid w:val="00444C32"/>
    <w:rsid w:val="00450653"/>
    <w:rsid w:val="004524F8"/>
    <w:rsid w:val="00472BF9"/>
    <w:rsid w:val="004747C2"/>
    <w:rsid w:val="00475849"/>
    <w:rsid w:val="0048290E"/>
    <w:rsid w:val="00490A9B"/>
    <w:rsid w:val="004951AE"/>
    <w:rsid w:val="00496708"/>
    <w:rsid w:val="004A06A2"/>
    <w:rsid w:val="004A0844"/>
    <w:rsid w:val="004A0DC5"/>
    <w:rsid w:val="004D1CF5"/>
    <w:rsid w:val="004E4695"/>
    <w:rsid w:val="004F4679"/>
    <w:rsid w:val="00514EA6"/>
    <w:rsid w:val="00541434"/>
    <w:rsid w:val="00546707"/>
    <w:rsid w:val="00550702"/>
    <w:rsid w:val="005536AD"/>
    <w:rsid w:val="0056739E"/>
    <w:rsid w:val="00570D06"/>
    <w:rsid w:val="00584879"/>
    <w:rsid w:val="00586CB4"/>
    <w:rsid w:val="00586E5E"/>
    <w:rsid w:val="005912C0"/>
    <w:rsid w:val="005A7B2C"/>
    <w:rsid w:val="005B117D"/>
    <w:rsid w:val="005B21EF"/>
    <w:rsid w:val="005B6A78"/>
    <w:rsid w:val="005C241C"/>
    <w:rsid w:val="005D4FC1"/>
    <w:rsid w:val="005F674B"/>
    <w:rsid w:val="006122D8"/>
    <w:rsid w:val="006138AE"/>
    <w:rsid w:val="0061784F"/>
    <w:rsid w:val="0062071B"/>
    <w:rsid w:val="00624771"/>
    <w:rsid w:val="00625FAA"/>
    <w:rsid w:val="00640FBF"/>
    <w:rsid w:val="006420CA"/>
    <w:rsid w:val="00645EB6"/>
    <w:rsid w:val="00647752"/>
    <w:rsid w:val="006558D3"/>
    <w:rsid w:val="00663D70"/>
    <w:rsid w:val="00672A8C"/>
    <w:rsid w:val="00673AEF"/>
    <w:rsid w:val="00680D53"/>
    <w:rsid w:val="00683939"/>
    <w:rsid w:val="00692594"/>
    <w:rsid w:val="00692A12"/>
    <w:rsid w:val="006B4D10"/>
    <w:rsid w:val="006C0DE2"/>
    <w:rsid w:val="006C1B7A"/>
    <w:rsid w:val="006C6F8B"/>
    <w:rsid w:val="006C7C75"/>
    <w:rsid w:val="006D3B65"/>
    <w:rsid w:val="006D5E00"/>
    <w:rsid w:val="006F312C"/>
    <w:rsid w:val="007144C4"/>
    <w:rsid w:val="00717B85"/>
    <w:rsid w:val="007261FC"/>
    <w:rsid w:val="00731422"/>
    <w:rsid w:val="00736CA0"/>
    <w:rsid w:val="0073766A"/>
    <w:rsid w:val="00741B4C"/>
    <w:rsid w:val="00743F87"/>
    <w:rsid w:val="00752424"/>
    <w:rsid w:val="007547FB"/>
    <w:rsid w:val="007569BB"/>
    <w:rsid w:val="00757CD6"/>
    <w:rsid w:val="007611FD"/>
    <w:rsid w:val="00771102"/>
    <w:rsid w:val="0077241D"/>
    <w:rsid w:val="007917DC"/>
    <w:rsid w:val="00791BC2"/>
    <w:rsid w:val="007963AD"/>
    <w:rsid w:val="007A0518"/>
    <w:rsid w:val="007B309E"/>
    <w:rsid w:val="007B7726"/>
    <w:rsid w:val="007C033B"/>
    <w:rsid w:val="007D4CD7"/>
    <w:rsid w:val="007F0B0F"/>
    <w:rsid w:val="007F1967"/>
    <w:rsid w:val="007F1BFF"/>
    <w:rsid w:val="007F1D14"/>
    <w:rsid w:val="007F4EE3"/>
    <w:rsid w:val="007F6B95"/>
    <w:rsid w:val="00805EEA"/>
    <w:rsid w:val="0081068D"/>
    <w:rsid w:val="00810C80"/>
    <w:rsid w:val="00813A44"/>
    <w:rsid w:val="0082181D"/>
    <w:rsid w:val="0082508B"/>
    <w:rsid w:val="0083406E"/>
    <w:rsid w:val="00836BBC"/>
    <w:rsid w:val="00841542"/>
    <w:rsid w:val="00857E1C"/>
    <w:rsid w:val="00860C46"/>
    <w:rsid w:val="00862A95"/>
    <w:rsid w:val="008733E9"/>
    <w:rsid w:val="00873466"/>
    <w:rsid w:val="00874613"/>
    <w:rsid w:val="0088066E"/>
    <w:rsid w:val="00880849"/>
    <w:rsid w:val="00894A6F"/>
    <w:rsid w:val="0089606F"/>
    <w:rsid w:val="008B06FE"/>
    <w:rsid w:val="008B0F30"/>
    <w:rsid w:val="008B548D"/>
    <w:rsid w:val="008C1324"/>
    <w:rsid w:val="008C42B7"/>
    <w:rsid w:val="008C6EAA"/>
    <w:rsid w:val="008C7F8B"/>
    <w:rsid w:val="008E5BF9"/>
    <w:rsid w:val="008F008A"/>
    <w:rsid w:val="008F6412"/>
    <w:rsid w:val="00926299"/>
    <w:rsid w:val="009431F8"/>
    <w:rsid w:val="00951AB9"/>
    <w:rsid w:val="00954BED"/>
    <w:rsid w:val="0095740C"/>
    <w:rsid w:val="009641CC"/>
    <w:rsid w:val="009715B5"/>
    <w:rsid w:val="00971C76"/>
    <w:rsid w:val="00982323"/>
    <w:rsid w:val="009A24AD"/>
    <w:rsid w:val="009A7BCA"/>
    <w:rsid w:val="009D18D4"/>
    <w:rsid w:val="009D49DB"/>
    <w:rsid w:val="009E1C8F"/>
    <w:rsid w:val="009F1110"/>
    <w:rsid w:val="00A00994"/>
    <w:rsid w:val="00A06830"/>
    <w:rsid w:val="00A068AD"/>
    <w:rsid w:val="00A160D5"/>
    <w:rsid w:val="00A37064"/>
    <w:rsid w:val="00A40696"/>
    <w:rsid w:val="00A43988"/>
    <w:rsid w:val="00A472A1"/>
    <w:rsid w:val="00A53A1F"/>
    <w:rsid w:val="00A71B0B"/>
    <w:rsid w:val="00A737B7"/>
    <w:rsid w:val="00A8548B"/>
    <w:rsid w:val="00A9289F"/>
    <w:rsid w:val="00A96912"/>
    <w:rsid w:val="00AA3E6A"/>
    <w:rsid w:val="00AC25A2"/>
    <w:rsid w:val="00AC2D08"/>
    <w:rsid w:val="00AC3558"/>
    <w:rsid w:val="00AC5EEA"/>
    <w:rsid w:val="00AE2103"/>
    <w:rsid w:val="00AE3A35"/>
    <w:rsid w:val="00AE6B2C"/>
    <w:rsid w:val="00AF3A99"/>
    <w:rsid w:val="00B00B58"/>
    <w:rsid w:val="00B0110B"/>
    <w:rsid w:val="00B0137C"/>
    <w:rsid w:val="00B07376"/>
    <w:rsid w:val="00B239B3"/>
    <w:rsid w:val="00B370DF"/>
    <w:rsid w:val="00B520B1"/>
    <w:rsid w:val="00B63F2B"/>
    <w:rsid w:val="00B714B1"/>
    <w:rsid w:val="00B86C57"/>
    <w:rsid w:val="00B96597"/>
    <w:rsid w:val="00BA0B25"/>
    <w:rsid w:val="00BA3ACA"/>
    <w:rsid w:val="00BA42FB"/>
    <w:rsid w:val="00BC2241"/>
    <w:rsid w:val="00BD1A9D"/>
    <w:rsid w:val="00BE0036"/>
    <w:rsid w:val="00C008D9"/>
    <w:rsid w:val="00C15194"/>
    <w:rsid w:val="00C15A52"/>
    <w:rsid w:val="00C2569A"/>
    <w:rsid w:val="00C35AA7"/>
    <w:rsid w:val="00C724A0"/>
    <w:rsid w:val="00C7719B"/>
    <w:rsid w:val="00CA1380"/>
    <w:rsid w:val="00CA45C8"/>
    <w:rsid w:val="00CA6EB2"/>
    <w:rsid w:val="00CB3A6C"/>
    <w:rsid w:val="00CC091F"/>
    <w:rsid w:val="00CC21E8"/>
    <w:rsid w:val="00CD50B6"/>
    <w:rsid w:val="00CE46F8"/>
    <w:rsid w:val="00CF2837"/>
    <w:rsid w:val="00CF307C"/>
    <w:rsid w:val="00CF5ACF"/>
    <w:rsid w:val="00D03F6D"/>
    <w:rsid w:val="00D06E25"/>
    <w:rsid w:val="00D12FF9"/>
    <w:rsid w:val="00D23D63"/>
    <w:rsid w:val="00D25D5B"/>
    <w:rsid w:val="00D25FC0"/>
    <w:rsid w:val="00D32C57"/>
    <w:rsid w:val="00D36C28"/>
    <w:rsid w:val="00D37B02"/>
    <w:rsid w:val="00D401E5"/>
    <w:rsid w:val="00D415D1"/>
    <w:rsid w:val="00D4467E"/>
    <w:rsid w:val="00D44735"/>
    <w:rsid w:val="00D45519"/>
    <w:rsid w:val="00D66331"/>
    <w:rsid w:val="00D70612"/>
    <w:rsid w:val="00D71E2C"/>
    <w:rsid w:val="00D765F3"/>
    <w:rsid w:val="00D8074F"/>
    <w:rsid w:val="00D92113"/>
    <w:rsid w:val="00D95F5D"/>
    <w:rsid w:val="00D97E5F"/>
    <w:rsid w:val="00DA17E4"/>
    <w:rsid w:val="00DA4089"/>
    <w:rsid w:val="00DB2A4B"/>
    <w:rsid w:val="00DC426E"/>
    <w:rsid w:val="00DC7109"/>
    <w:rsid w:val="00DD0DCE"/>
    <w:rsid w:val="00DF49CD"/>
    <w:rsid w:val="00E012F0"/>
    <w:rsid w:val="00E02353"/>
    <w:rsid w:val="00E02B61"/>
    <w:rsid w:val="00E1393D"/>
    <w:rsid w:val="00E265C0"/>
    <w:rsid w:val="00E2660A"/>
    <w:rsid w:val="00E2759B"/>
    <w:rsid w:val="00E308D7"/>
    <w:rsid w:val="00E3701E"/>
    <w:rsid w:val="00E37E81"/>
    <w:rsid w:val="00E420B2"/>
    <w:rsid w:val="00E45FD7"/>
    <w:rsid w:val="00E53CB5"/>
    <w:rsid w:val="00E6528E"/>
    <w:rsid w:val="00E72DA2"/>
    <w:rsid w:val="00E85CBA"/>
    <w:rsid w:val="00E90DF2"/>
    <w:rsid w:val="00E9316B"/>
    <w:rsid w:val="00EA576F"/>
    <w:rsid w:val="00EA6A9B"/>
    <w:rsid w:val="00EB3599"/>
    <w:rsid w:val="00EC610D"/>
    <w:rsid w:val="00EC653C"/>
    <w:rsid w:val="00EF07A0"/>
    <w:rsid w:val="00EF3E63"/>
    <w:rsid w:val="00F0579C"/>
    <w:rsid w:val="00F17F23"/>
    <w:rsid w:val="00F211F2"/>
    <w:rsid w:val="00F26BDE"/>
    <w:rsid w:val="00F27404"/>
    <w:rsid w:val="00F36A45"/>
    <w:rsid w:val="00F37BF7"/>
    <w:rsid w:val="00F4778E"/>
    <w:rsid w:val="00F63B49"/>
    <w:rsid w:val="00F8616E"/>
    <w:rsid w:val="00FA2033"/>
    <w:rsid w:val="00FA2144"/>
    <w:rsid w:val="00FA2C7C"/>
    <w:rsid w:val="00FA753C"/>
    <w:rsid w:val="00FB280E"/>
    <w:rsid w:val="00FB77C9"/>
    <w:rsid w:val="00FC7460"/>
    <w:rsid w:val="00FE3E8D"/>
    <w:rsid w:val="00FF14EA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#bfbfbf">
      <v:fill color="#bfbfbf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1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6CB4"/>
    <w:pPr>
      <w:keepNext/>
      <w:spacing w:before="360"/>
      <w:jc w:val="center"/>
      <w:outlineLvl w:val="0"/>
    </w:pPr>
    <w:rPr>
      <w:spacing w:val="10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C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B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BB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7B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7BF7"/>
  </w:style>
  <w:style w:type="character" w:styleId="EndnoteReference">
    <w:name w:val="endnote reference"/>
    <w:uiPriority w:val="99"/>
    <w:semiHidden/>
    <w:unhideWhenUsed/>
    <w:rsid w:val="00F37BF7"/>
    <w:rPr>
      <w:vertAlign w:val="superscript"/>
    </w:rPr>
  </w:style>
  <w:style w:type="character" w:customStyle="1" w:styleId="HeaderChar">
    <w:name w:val="Header Char"/>
    <w:link w:val="Header"/>
    <w:rsid w:val="008218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178E-2D8E-4923-B4A8-FC22B207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personal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Sdr</dc:creator>
  <cp:lastModifiedBy>24-1-14</cp:lastModifiedBy>
  <cp:revision>5</cp:revision>
  <cp:lastPrinted>2014-03-24T07:23:00Z</cp:lastPrinted>
  <dcterms:created xsi:type="dcterms:W3CDTF">2015-06-04T04:56:00Z</dcterms:created>
  <dcterms:modified xsi:type="dcterms:W3CDTF">2015-07-29T03:58:00Z</dcterms:modified>
</cp:coreProperties>
</file>