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8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90648" cy="143589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48" cy="143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pStyle w:val="BodyText"/>
        <w:spacing w:before="206"/>
        <w:ind w:left="3243" w:right="3295"/>
        <w:jc w:val="center"/>
      </w:pPr>
      <w:r>
        <w:rPr/>
        <w:t>DAFTAR RIWAYAT HIDUP (CV)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90" w:after="0"/>
        <w:ind w:left="1114" w:right="0" w:hanging="293"/>
        <w:jc w:val="left"/>
        <w:rPr>
          <w:b/>
          <w:sz w:val="24"/>
        </w:rPr>
      </w:pPr>
      <w:r>
        <w:rPr>
          <w:b/>
          <w:sz w:val="24"/>
        </w:rPr>
        <w:t>Identitas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Diri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0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3051"/>
        <w:gridCol w:w="5454"/>
      </w:tblGrid>
      <w:tr>
        <w:trPr>
          <w:trHeight w:val="306" w:hRule="atLeast"/>
        </w:trPr>
        <w:tc>
          <w:tcPr>
            <w:tcW w:w="461" w:type="dxa"/>
          </w:tcPr>
          <w:p>
            <w:pPr>
              <w:pStyle w:val="TableParagraph"/>
              <w:spacing w:line="270" w:lineRule="exact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Nama Lengkap</w:t>
            </w:r>
          </w:p>
        </w:tc>
        <w:tc>
          <w:tcPr>
            <w:tcW w:w="5454" w:type="dxa"/>
          </w:tcPr>
          <w:p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Sutiadi Rahmansyah, S.S., M.Hum</w:t>
            </w:r>
          </w:p>
        </w:tc>
      </w:tr>
      <w:tr>
        <w:trPr>
          <w:trHeight w:val="299" w:hRule="atLeast"/>
        </w:trPr>
        <w:tc>
          <w:tcPr>
            <w:tcW w:w="461" w:type="dxa"/>
          </w:tcPr>
          <w:p>
            <w:pPr>
              <w:pStyle w:val="TableParagraph"/>
              <w:spacing w:line="276" w:lineRule="exact" w:before="3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3051" w:type="dxa"/>
          </w:tcPr>
          <w:p>
            <w:pPr>
              <w:pStyle w:val="TableParagraph"/>
              <w:spacing w:line="27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Jenis Kelamin</w:t>
            </w:r>
          </w:p>
        </w:tc>
        <w:tc>
          <w:tcPr>
            <w:tcW w:w="5454" w:type="dxa"/>
          </w:tcPr>
          <w:p>
            <w:pPr>
              <w:pStyle w:val="TableParagraph"/>
              <w:spacing w:before="1"/>
              <w:ind w:left="97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</w:tr>
      <w:tr>
        <w:trPr>
          <w:trHeight w:val="304" w:hRule="atLeast"/>
        </w:trPr>
        <w:tc>
          <w:tcPr>
            <w:tcW w:w="461" w:type="dxa"/>
          </w:tcPr>
          <w:p>
            <w:pPr>
              <w:pStyle w:val="TableParagraph"/>
              <w:spacing w:before="6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3051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Jabatan Fungsional</w:t>
            </w:r>
          </w:p>
        </w:tc>
        <w:tc>
          <w:tcPr>
            <w:tcW w:w="5454" w:type="dxa"/>
          </w:tcPr>
          <w:p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Asisten Ahli/IIIB</w:t>
            </w:r>
          </w:p>
        </w:tc>
      </w:tr>
      <w:tr>
        <w:trPr>
          <w:trHeight w:val="303" w:hRule="atLeast"/>
        </w:trPr>
        <w:tc>
          <w:tcPr>
            <w:tcW w:w="461" w:type="dxa"/>
          </w:tcPr>
          <w:p>
            <w:pPr>
              <w:pStyle w:val="TableParagraph"/>
              <w:spacing w:before="6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3051" w:type="dxa"/>
          </w:tcPr>
          <w:p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NOPEG</w:t>
            </w:r>
          </w:p>
        </w:tc>
        <w:tc>
          <w:tcPr>
            <w:tcW w:w="5454" w:type="dxa"/>
          </w:tcPr>
          <w:p>
            <w:pPr>
              <w:pStyle w:val="TableParagraph"/>
              <w:spacing w:before="6"/>
              <w:ind w:left="97"/>
              <w:rPr>
                <w:sz w:val="24"/>
              </w:rPr>
            </w:pPr>
            <w:r>
              <w:rPr>
                <w:sz w:val="24"/>
              </w:rPr>
              <w:t>119110102</w:t>
            </w:r>
          </w:p>
        </w:tc>
      </w:tr>
      <w:tr>
        <w:trPr>
          <w:trHeight w:val="311" w:hRule="atLeast"/>
        </w:trPr>
        <w:tc>
          <w:tcPr>
            <w:tcW w:w="461" w:type="dxa"/>
          </w:tcPr>
          <w:p>
            <w:pPr>
              <w:pStyle w:val="TableParagraph"/>
              <w:spacing w:line="270" w:lineRule="exact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3051" w:type="dxa"/>
          </w:tcPr>
          <w:p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NIDN</w:t>
            </w:r>
          </w:p>
        </w:tc>
        <w:tc>
          <w:tcPr>
            <w:tcW w:w="54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461" w:type="dxa"/>
          </w:tcPr>
          <w:p>
            <w:pPr>
              <w:pStyle w:val="TableParagraph"/>
              <w:spacing w:line="276" w:lineRule="exact" w:before="3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3051" w:type="dxa"/>
          </w:tcPr>
          <w:p>
            <w:pPr>
              <w:pStyle w:val="TableParagraph"/>
              <w:spacing w:line="276" w:lineRule="exact" w:before="3"/>
              <w:ind w:left="112"/>
              <w:rPr>
                <w:sz w:val="24"/>
              </w:rPr>
            </w:pPr>
            <w:r>
              <w:rPr>
                <w:sz w:val="24"/>
              </w:rPr>
              <w:t>Tempat dan Tanggal Lahir</w:t>
            </w:r>
          </w:p>
        </w:tc>
        <w:tc>
          <w:tcPr>
            <w:tcW w:w="5454" w:type="dxa"/>
          </w:tcPr>
          <w:p>
            <w:pPr>
              <w:pStyle w:val="TableParagraph"/>
              <w:spacing w:line="276" w:lineRule="exact" w:before="3"/>
              <w:ind w:left="97"/>
              <w:rPr>
                <w:sz w:val="24"/>
              </w:rPr>
            </w:pPr>
            <w:r>
              <w:rPr>
                <w:sz w:val="24"/>
              </w:rPr>
              <w:t>Bandung 28 April 1985</w:t>
            </w:r>
          </w:p>
        </w:tc>
      </w:tr>
      <w:tr>
        <w:trPr>
          <w:trHeight w:val="315" w:hRule="atLeast"/>
        </w:trPr>
        <w:tc>
          <w:tcPr>
            <w:tcW w:w="461" w:type="dxa"/>
          </w:tcPr>
          <w:p>
            <w:pPr>
              <w:pStyle w:val="TableParagraph"/>
              <w:spacing w:line="268" w:lineRule="exact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7</w:t>
            </w:r>
          </w:p>
        </w:tc>
        <w:tc>
          <w:tcPr>
            <w:tcW w:w="3051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54" w:type="dxa"/>
          </w:tcPr>
          <w:p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traveler14@gmail.com</w:t>
              </w:r>
            </w:hyperlink>
          </w:p>
        </w:tc>
      </w:tr>
      <w:tr>
        <w:trPr>
          <w:trHeight w:val="294" w:hRule="atLeast"/>
        </w:trPr>
        <w:tc>
          <w:tcPr>
            <w:tcW w:w="461" w:type="dxa"/>
          </w:tcPr>
          <w:p>
            <w:pPr>
              <w:pStyle w:val="TableParagraph"/>
              <w:spacing w:line="273" w:lineRule="exact" w:before="1"/>
              <w:ind w:lef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8</w:t>
            </w:r>
          </w:p>
        </w:tc>
        <w:tc>
          <w:tcPr>
            <w:tcW w:w="3051" w:type="dxa"/>
          </w:tcPr>
          <w:p>
            <w:pPr>
              <w:pStyle w:val="TableParagraph"/>
              <w:spacing w:line="273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Nomor Telepon/HP</w:t>
            </w:r>
          </w:p>
        </w:tc>
        <w:tc>
          <w:tcPr>
            <w:tcW w:w="5454" w:type="dxa"/>
          </w:tcPr>
          <w:p>
            <w:pPr>
              <w:pStyle w:val="TableParagraph"/>
              <w:spacing w:line="274" w:lineRule="exact"/>
              <w:ind w:left="97"/>
              <w:rPr>
                <w:sz w:val="24"/>
              </w:rPr>
            </w:pPr>
            <w:r>
              <w:rPr>
                <w:sz w:val="24"/>
              </w:rPr>
              <w:t>(022)5202772/08121442729</w:t>
            </w:r>
          </w:p>
        </w:tc>
      </w:tr>
      <w:tr>
        <w:trPr>
          <w:trHeight w:val="238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spacing w:before="106"/>
              <w:ind w:left="184"/>
              <w:rPr>
                <w:sz w:val="24"/>
              </w:rPr>
            </w:pPr>
            <w:r>
              <w:rPr>
                <w:w w:val="95"/>
                <w:sz w:val="24"/>
              </w:rPr>
              <w:t>9</w:t>
            </w:r>
          </w:p>
        </w:tc>
        <w:tc>
          <w:tcPr>
            <w:tcW w:w="3051" w:type="dxa"/>
            <w:vMerge w:val="restart"/>
          </w:tcPr>
          <w:p>
            <w:pPr>
              <w:pStyle w:val="TableParagraph"/>
              <w:spacing w:before="106"/>
              <w:ind w:left="112"/>
              <w:rPr>
                <w:sz w:val="24"/>
              </w:rPr>
            </w:pPr>
            <w:r>
              <w:rPr>
                <w:sz w:val="24"/>
              </w:rPr>
              <w:t>Alamat Kantor</w:t>
            </w:r>
          </w:p>
        </w:tc>
        <w:tc>
          <w:tcPr>
            <w:tcW w:w="545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97"/>
              <w:rPr>
                <w:sz w:val="24"/>
              </w:rPr>
            </w:pPr>
            <w:r>
              <w:rPr>
                <w:sz w:val="24"/>
              </w:rPr>
              <w:t>Jl. Ganesha 10, Gedung Sosioteknologi, Labtek VII</w:t>
            </w:r>
          </w:p>
        </w:tc>
      </w:tr>
      <w:tr>
        <w:trPr>
          <w:trHeight w:val="28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4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97"/>
              <w:rPr>
                <w:sz w:val="24"/>
              </w:rPr>
            </w:pPr>
            <w:r>
              <w:rPr>
                <w:sz w:val="24"/>
              </w:rPr>
              <w:t>Bandung</w:t>
            </w:r>
          </w:p>
        </w:tc>
      </w:tr>
      <w:tr>
        <w:trPr>
          <w:trHeight w:val="301" w:hRule="atLeast"/>
        </w:trPr>
        <w:tc>
          <w:tcPr>
            <w:tcW w:w="461" w:type="dxa"/>
          </w:tcPr>
          <w:p>
            <w:pPr>
              <w:pStyle w:val="TableParagraph"/>
              <w:spacing w:line="276" w:lineRule="exact" w:before="6"/>
              <w:ind w:left="106" w:righ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1" w:type="dxa"/>
          </w:tcPr>
          <w:p>
            <w:pPr>
              <w:pStyle w:val="TableParagraph"/>
              <w:spacing w:line="276" w:lineRule="exact" w:before="6"/>
              <w:ind w:left="112"/>
              <w:rPr>
                <w:sz w:val="24"/>
              </w:rPr>
            </w:pPr>
            <w:r>
              <w:rPr>
                <w:sz w:val="24"/>
              </w:rPr>
              <w:t>Nomor Telepon/Faks</w:t>
            </w:r>
          </w:p>
        </w:tc>
        <w:tc>
          <w:tcPr>
            <w:tcW w:w="5454" w:type="dxa"/>
          </w:tcPr>
          <w:p>
            <w:pPr>
              <w:pStyle w:val="TableParagraph"/>
              <w:spacing w:line="276" w:lineRule="exact" w:before="6"/>
              <w:ind w:left="97"/>
              <w:rPr>
                <w:sz w:val="24"/>
              </w:rPr>
            </w:pPr>
            <w:r>
              <w:rPr>
                <w:sz w:val="24"/>
              </w:rPr>
              <w:t>022-2508145</w:t>
            </w:r>
          </w:p>
        </w:tc>
      </w:tr>
      <w:tr>
        <w:trPr>
          <w:trHeight w:val="311" w:hRule="atLeast"/>
        </w:trPr>
        <w:tc>
          <w:tcPr>
            <w:tcW w:w="46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12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Mata Kuliah yang Diampu</w:t>
            </w:r>
          </w:p>
        </w:tc>
        <w:tc>
          <w:tcPr>
            <w:tcW w:w="5454" w:type="dxa"/>
          </w:tcPr>
          <w:p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1. CRITICAL READING</w:t>
            </w:r>
          </w:p>
        </w:tc>
      </w:tr>
      <w:tr>
        <w:trPr>
          <w:trHeight w:val="303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spacing w:line="272" w:lineRule="exact"/>
              <w:ind w:left="97"/>
              <w:rPr>
                <w:sz w:val="24"/>
              </w:rPr>
            </w:pPr>
            <w:r>
              <w:rPr>
                <w:sz w:val="24"/>
              </w:rPr>
              <w:t>2. ACADEMIC WRITING</w:t>
            </w:r>
          </w:p>
        </w:tc>
      </w:tr>
      <w:tr>
        <w:trPr>
          <w:trHeight w:val="289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3. PRESENTATION SKILLS</w:t>
            </w:r>
          </w:p>
        </w:tc>
      </w:tr>
      <w:tr>
        <w:trPr>
          <w:trHeight w:val="291" w:hRule="atLeast"/>
        </w:trPr>
        <w:tc>
          <w:tcPr>
            <w:tcW w:w="4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5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4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40" w:lineRule="auto" w:before="0" w:after="0"/>
        <w:ind w:left="1162" w:right="0" w:hanging="341"/>
        <w:jc w:val="left"/>
        <w:rPr>
          <w:b/>
          <w:sz w:val="24"/>
        </w:rPr>
      </w:pPr>
      <w:r>
        <w:rPr>
          <w:b/>
          <w:sz w:val="24"/>
        </w:rPr>
        <w:t>Riwayat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Pendidikan</w: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2160"/>
        <w:gridCol w:w="2083"/>
        <w:gridCol w:w="2060"/>
      </w:tblGrid>
      <w:tr>
        <w:trPr>
          <w:trHeight w:val="325" w:hRule="atLeast"/>
        </w:trPr>
        <w:tc>
          <w:tcPr>
            <w:tcW w:w="27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8"/>
              <w:ind w:left="888" w:right="877"/>
              <w:jc w:val="center"/>
              <w:rPr>
                <w:sz w:val="24"/>
              </w:rPr>
            </w:pPr>
            <w:r>
              <w:rPr>
                <w:sz w:val="24"/>
              </w:rPr>
              <w:t>S-1</w:t>
            </w:r>
          </w:p>
        </w:tc>
        <w:tc>
          <w:tcPr>
            <w:tcW w:w="2083" w:type="dxa"/>
          </w:tcPr>
          <w:p>
            <w:pPr>
              <w:pStyle w:val="TableParagraph"/>
              <w:spacing w:before="8"/>
              <w:ind w:left="848" w:right="840"/>
              <w:jc w:val="center"/>
              <w:rPr>
                <w:sz w:val="24"/>
              </w:rPr>
            </w:pPr>
            <w:r>
              <w:rPr>
                <w:sz w:val="24"/>
              </w:rPr>
              <w:t>S-2</w:t>
            </w:r>
          </w:p>
        </w:tc>
        <w:tc>
          <w:tcPr>
            <w:tcW w:w="2060" w:type="dxa"/>
          </w:tcPr>
          <w:p>
            <w:pPr>
              <w:pStyle w:val="TableParagraph"/>
              <w:spacing w:before="8"/>
              <w:ind w:left="829" w:right="837"/>
              <w:jc w:val="center"/>
              <w:rPr>
                <w:sz w:val="24"/>
              </w:rPr>
            </w:pPr>
            <w:r>
              <w:rPr>
                <w:sz w:val="24"/>
              </w:rPr>
              <w:t>S-3</w:t>
            </w:r>
          </w:p>
        </w:tc>
      </w:tr>
      <w:tr>
        <w:trPr>
          <w:trHeight w:val="263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before="145"/>
              <w:ind w:left="124"/>
              <w:rPr>
                <w:sz w:val="24"/>
              </w:rPr>
            </w:pPr>
            <w:r>
              <w:rPr>
                <w:sz w:val="24"/>
              </w:rPr>
              <w:t>Nama Perguruan Tinggi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UNIVERSITAS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UNIVERSITAS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86"/>
              <w:rPr>
                <w:sz w:val="24"/>
              </w:rPr>
            </w:pPr>
            <w:r>
              <w:rPr>
                <w:sz w:val="24"/>
              </w:rPr>
              <w:t>UNIVERSITAS</w:t>
            </w:r>
          </w:p>
        </w:tc>
      </w:tr>
      <w:tr>
        <w:trPr>
          <w:trHeight w:val="33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PADJADJARAN</w:t>
            </w: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PADJADJARAN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ind w:left="86"/>
              <w:rPr>
                <w:sz w:val="24"/>
              </w:rPr>
            </w:pPr>
            <w:r>
              <w:rPr>
                <w:sz w:val="24"/>
              </w:rPr>
              <w:t>PADJADJARAN</w:t>
            </w:r>
          </w:p>
        </w:tc>
      </w:tr>
      <w:tr>
        <w:trPr>
          <w:trHeight w:val="265" w:hRule="atLeast"/>
        </w:trPr>
        <w:tc>
          <w:tcPr>
            <w:tcW w:w="2703" w:type="dxa"/>
            <w:vMerge w:val="restart"/>
          </w:tcPr>
          <w:p>
            <w:pPr>
              <w:pStyle w:val="TableParagraph"/>
              <w:spacing w:before="145"/>
              <w:ind w:left="124"/>
              <w:rPr>
                <w:sz w:val="24"/>
              </w:rPr>
            </w:pPr>
            <w:r>
              <w:rPr>
                <w:sz w:val="24"/>
              </w:rPr>
              <w:t>Bidang Ilmu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SASTRA</w:t>
            </w:r>
          </w:p>
        </w:tc>
        <w:tc>
          <w:tcPr>
            <w:tcW w:w="2083" w:type="dxa"/>
            <w:vMerge w:val="restart"/>
          </w:tcPr>
          <w:p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LINGUISTIK</w:t>
            </w:r>
          </w:p>
        </w:tc>
        <w:tc>
          <w:tcPr>
            <w:tcW w:w="2060" w:type="dxa"/>
            <w:vMerge w:val="restart"/>
          </w:tcPr>
          <w:p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LINGUISTIK</w:t>
            </w:r>
          </w:p>
        </w:tc>
      </w:tr>
      <w:tr>
        <w:trPr>
          <w:trHeight w:val="338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INGGRIS</w:t>
            </w:r>
          </w:p>
        </w:tc>
        <w:tc>
          <w:tcPr>
            <w:tcW w:w="20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2703" w:type="dxa"/>
          </w:tcPr>
          <w:p>
            <w:pPr>
              <w:pStyle w:val="TableParagraph"/>
              <w:spacing w:line="270" w:lineRule="exact"/>
              <w:ind w:left="124"/>
              <w:rPr>
                <w:sz w:val="24"/>
              </w:rPr>
            </w:pPr>
            <w:r>
              <w:rPr>
                <w:sz w:val="24"/>
              </w:rPr>
              <w:t>Tahun Masuk-Lulus</w:t>
            </w:r>
          </w:p>
        </w:tc>
        <w:tc>
          <w:tcPr>
            <w:tcW w:w="2160" w:type="dxa"/>
          </w:tcPr>
          <w:p>
            <w:pPr>
              <w:pStyle w:val="TableParagraph"/>
              <w:spacing w:line="263" w:lineRule="exact" w:before="23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2005-2007</w:t>
            </w:r>
          </w:p>
        </w:tc>
        <w:tc>
          <w:tcPr>
            <w:tcW w:w="2083" w:type="dxa"/>
          </w:tcPr>
          <w:p>
            <w:pPr>
              <w:pStyle w:val="TableParagraph"/>
              <w:spacing w:line="263" w:lineRule="exact" w:before="23"/>
              <w:ind w:lef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2008-2010</w:t>
            </w:r>
          </w:p>
        </w:tc>
        <w:tc>
          <w:tcPr>
            <w:tcW w:w="2060" w:type="dxa"/>
          </w:tcPr>
          <w:p>
            <w:pPr>
              <w:pStyle w:val="TableParagraph"/>
              <w:spacing w:line="263" w:lineRule="exact" w:before="23"/>
              <w:ind w:left="8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2015-SEKARANG</w:t>
            </w:r>
          </w:p>
        </w:tc>
      </w:tr>
      <w:tr>
        <w:trPr>
          <w:trHeight w:val="252" w:hRule="atLeast"/>
        </w:trPr>
        <w:tc>
          <w:tcPr>
            <w:tcW w:w="2703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PADANAN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i/>
                <w:sz w:val="22"/>
              </w:rPr>
            </w:pPr>
            <w:r>
              <w:rPr>
                <w:sz w:val="22"/>
              </w:rPr>
              <w:t>STRATEGI </w:t>
            </w:r>
            <w:r>
              <w:rPr>
                <w:i/>
                <w:sz w:val="22"/>
              </w:rPr>
              <w:t>FACE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86"/>
              <w:rPr>
                <w:i/>
                <w:sz w:val="22"/>
              </w:rPr>
            </w:pPr>
            <w:r>
              <w:rPr>
                <w:i/>
                <w:sz w:val="22"/>
              </w:rPr>
              <w:t>FACE</w:t>
            </w:r>
          </w:p>
        </w:tc>
      </w:tr>
      <w:tr>
        <w:trPr>
          <w:trHeight w:val="458" w:hRule="atLeast"/>
        </w:trPr>
        <w:tc>
          <w:tcPr>
            <w:tcW w:w="2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66"/>
              <w:ind w:left="124"/>
              <w:rPr>
                <w:sz w:val="24"/>
              </w:rPr>
            </w:pPr>
            <w:r>
              <w:rPr>
                <w:sz w:val="24"/>
              </w:rPr>
              <w:t>Judul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sz w:val="22"/>
              </w:rPr>
            </w:pPr>
            <w:r>
              <w:rPr>
                <w:sz w:val="22"/>
              </w:rPr>
              <w:t>BUDAYA DALAM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THREATENING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86"/>
              <w:rPr>
                <w:i/>
                <w:sz w:val="22"/>
              </w:rPr>
            </w:pPr>
            <w:r>
              <w:rPr>
                <w:i/>
                <w:sz w:val="22"/>
              </w:rPr>
              <w:t>THREATENING</w:t>
            </w:r>
          </w:p>
        </w:tc>
      </w:tr>
      <w:tr>
        <w:trPr>
          <w:trHeight w:val="283" w:hRule="atLeast"/>
        </w:trPr>
        <w:tc>
          <w:tcPr>
            <w:tcW w:w="270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147"/>
              <w:ind w:left="124"/>
              <w:rPr>
                <w:sz w:val="24"/>
              </w:rPr>
            </w:pPr>
            <w:r>
              <w:rPr>
                <w:sz w:val="24"/>
              </w:rPr>
              <w:t>Skripsi/Tesis/Disertasi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sz w:val="22"/>
              </w:rPr>
            </w:pPr>
            <w:r>
              <w:rPr>
                <w:sz w:val="22"/>
              </w:rPr>
              <w:t>NOVEL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107"/>
              <w:rPr>
                <w:sz w:val="22"/>
              </w:rPr>
            </w:pPr>
            <w:r>
              <w:rPr>
                <w:i/>
                <w:sz w:val="22"/>
              </w:rPr>
              <w:t>ACTS </w:t>
            </w:r>
            <w:r>
              <w:rPr>
                <w:sz w:val="22"/>
              </w:rPr>
              <w:t>DALAM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86"/>
              <w:rPr>
                <w:sz w:val="22"/>
              </w:rPr>
            </w:pPr>
            <w:r>
              <w:rPr>
                <w:i/>
                <w:sz w:val="22"/>
              </w:rPr>
              <w:t>ACTS </w:t>
            </w:r>
            <w:r>
              <w:rPr>
                <w:sz w:val="22"/>
              </w:rPr>
              <w:t>PADA</w:t>
            </w:r>
          </w:p>
        </w:tc>
      </w:tr>
      <w:tr>
        <w:trPr>
          <w:trHeight w:val="309" w:hRule="atLeast"/>
        </w:trPr>
        <w:tc>
          <w:tcPr>
            <w:tcW w:w="27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PASSENGER TO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07"/>
              <w:rPr>
                <w:sz w:val="22"/>
              </w:rPr>
            </w:pPr>
            <w:r>
              <w:rPr>
                <w:sz w:val="22"/>
              </w:rPr>
              <w:t>FILM SERIAL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86"/>
              <w:rPr>
                <w:sz w:val="22"/>
              </w:rPr>
            </w:pPr>
            <w:r>
              <w:rPr>
                <w:sz w:val="22"/>
              </w:rPr>
              <w:t>KONFLIK RUMAH</w:t>
            </w:r>
          </w:p>
        </w:tc>
      </w:tr>
      <w:tr>
        <w:trPr>
          <w:trHeight w:val="308" w:hRule="atLeast"/>
        </w:trPr>
        <w:tc>
          <w:tcPr>
            <w:tcW w:w="270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FRANKFRUT</w:t>
            </w: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07"/>
              <w:rPr>
                <w:sz w:val="22"/>
              </w:rPr>
            </w:pPr>
            <w:r>
              <w:rPr>
                <w:sz w:val="22"/>
              </w:rPr>
              <w:t>TELEVISI</w:t>
            </w: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86"/>
              <w:rPr>
                <w:sz w:val="22"/>
              </w:rPr>
            </w:pPr>
            <w:r>
              <w:rPr>
                <w:sz w:val="22"/>
              </w:rPr>
              <w:t>TANGGA DALAM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00" w:h="16850"/>
          <w:pgMar w:footer="240" w:top="1340" w:bottom="420" w:left="1320" w:right="960"/>
          <w:pgNumType w:start="1"/>
        </w:sect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3"/>
        <w:gridCol w:w="2160"/>
        <w:gridCol w:w="2083"/>
        <w:gridCol w:w="2060"/>
      </w:tblGrid>
      <w:tr>
        <w:trPr>
          <w:trHeight w:val="249" w:hRule="atLeast"/>
        </w:trPr>
        <w:tc>
          <w:tcPr>
            <w:tcW w:w="270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KARYA AGATHA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2"/>
              </w:rPr>
            </w:pPr>
            <w:r>
              <w:rPr>
                <w:sz w:val="22"/>
              </w:rPr>
              <w:t>“PRIVATE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86"/>
              <w:rPr>
                <w:sz w:val="22"/>
              </w:rPr>
            </w:pPr>
            <w:r>
              <w:rPr>
                <w:sz w:val="22"/>
              </w:rPr>
              <w:t>BUKU PSIKOLOGI</w:t>
            </w:r>
          </w:p>
        </w:tc>
      </w:tr>
      <w:tr>
        <w:trPr>
          <w:trHeight w:val="265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CHRISTIE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PRACTICE”: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 w:before="1"/>
              <w:ind w:left="86"/>
              <w:rPr>
                <w:sz w:val="22"/>
              </w:rPr>
            </w:pPr>
            <w:r>
              <w:rPr>
                <w:sz w:val="22"/>
              </w:rPr>
              <w:t>POPULER :</w:t>
            </w:r>
          </w:p>
        </w:tc>
      </w:tr>
      <w:tr>
        <w:trPr>
          <w:trHeight w:val="269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3"/>
              <w:ind w:left="107"/>
              <w:rPr>
                <w:sz w:val="22"/>
              </w:rPr>
            </w:pPr>
            <w:r>
              <w:rPr>
                <w:sz w:val="22"/>
              </w:rPr>
              <w:t>DIANALISIs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3"/>
              <w:ind w:left="107"/>
              <w:rPr>
                <w:sz w:val="22"/>
              </w:rPr>
            </w:pPr>
            <w:r>
              <w:rPr>
                <w:sz w:val="22"/>
              </w:rPr>
              <w:t>KAJIAN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3"/>
              <w:ind w:left="86"/>
              <w:rPr>
                <w:sz w:val="22"/>
              </w:rPr>
            </w:pPr>
            <w:r>
              <w:rPr>
                <w:sz w:val="22"/>
              </w:rPr>
              <w:t>KAJIAN</w:t>
            </w:r>
          </w:p>
        </w:tc>
      </w:tr>
      <w:tr>
        <w:trPr>
          <w:trHeight w:val="27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SECARA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4"/>
              <w:ind w:left="107"/>
              <w:rPr>
                <w:sz w:val="22"/>
              </w:rPr>
            </w:pPr>
            <w:r>
              <w:rPr>
                <w:sz w:val="22"/>
              </w:rPr>
              <w:t>PRAGMATIS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 w:before="4"/>
              <w:ind w:left="86"/>
              <w:rPr>
                <w:sz w:val="22"/>
              </w:rPr>
            </w:pPr>
            <w:r>
              <w:rPr>
                <w:sz w:val="22"/>
              </w:rPr>
              <w:t>PRAGMATIS</w:t>
            </w:r>
          </w:p>
        </w:tc>
      </w:tr>
      <w:tr>
        <w:trPr>
          <w:trHeight w:val="271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 w:before="5"/>
              <w:ind w:left="107"/>
              <w:rPr>
                <w:sz w:val="22"/>
              </w:rPr>
            </w:pPr>
            <w:r>
              <w:rPr>
                <w:sz w:val="22"/>
              </w:rPr>
              <w:t>SINTAKSIS DAN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7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before="4"/>
              <w:ind w:left="107"/>
              <w:rPr>
                <w:sz w:val="22"/>
              </w:rPr>
            </w:pPr>
            <w:r>
              <w:rPr>
                <w:sz w:val="22"/>
              </w:rPr>
              <w:t>SEMANTIS</w:t>
            </w: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6" w:hRule="atLeast"/>
        </w:trPr>
        <w:tc>
          <w:tcPr>
            <w:tcW w:w="270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24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 Sutiono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Prof. Dr. Dudih. A</w:t>
            </w:r>
          </w:p>
        </w:tc>
        <w:tc>
          <w:tcPr>
            <w:tcW w:w="2060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86"/>
              <w:rPr>
                <w:sz w:val="24"/>
              </w:rPr>
            </w:pPr>
            <w:r>
              <w:rPr>
                <w:sz w:val="24"/>
              </w:rPr>
              <w:t>Prof. Dr. Tajudin</w:t>
            </w:r>
          </w:p>
        </w:tc>
      </w:tr>
      <w:tr>
        <w:trPr>
          <w:trHeight w:val="272" w:hRule="atLeast"/>
        </w:trPr>
        <w:tc>
          <w:tcPr>
            <w:tcW w:w="27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4"/>
              <w:rPr>
                <w:sz w:val="24"/>
              </w:rPr>
            </w:pPr>
            <w:r>
              <w:rPr>
                <w:sz w:val="24"/>
              </w:rPr>
              <w:t>Pembimbing/Promotor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Mahdi.,M.Hum &amp;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Zuhud, M.A. &amp;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86"/>
              <w:rPr>
                <w:sz w:val="24"/>
              </w:rPr>
            </w:pPr>
            <w:r>
              <w:rPr>
                <w:sz w:val="24"/>
              </w:rPr>
              <w:t>Nur, M.Hum.</w:t>
            </w:r>
          </w:p>
        </w:tc>
      </w:tr>
      <w:tr>
        <w:trPr>
          <w:trHeight w:val="274" w:hRule="atLeast"/>
        </w:trPr>
        <w:tc>
          <w:tcPr>
            <w:tcW w:w="2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A.Suyatna,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Dr.Heriyanto,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86"/>
              <w:rPr>
                <w:sz w:val="24"/>
              </w:rPr>
            </w:pPr>
            <w:r>
              <w:rPr>
                <w:sz w:val="24"/>
              </w:rPr>
              <w:t>Prof. Dr.</w:t>
            </w:r>
          </w:p>
        </w:tc>
      </w:tr>
      <w:tr>
        <w:trPr>
          <w:trHeight w:val="276" w:hRule="atLeast"/>
        </w:trPr>
        <w:tc>
          <w:tcPr>
            <w:tcW w:w="2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Drs.,M.Sc</w:t>
            </w: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M.Hum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Davidescu</w:t>
            </w:r>
          </w:p>
        </w:tc>
      </w:tr>
      <w:tr>
        <w:trPr>
          <w:trHeight w:val="275" w:hRule="atLeast"/>
        </w:trPr>
        <w:tc>
          <w:tcPr>
            <w:tcW w:w="2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86"/>
              <w:rPr>
                <w:sz w:val="24"/>
              </w:rPr>
            </w:pPr>
            <w:r>
              <w:rPr>
                <w:sz w:val="24"/>
              </w:rPr>
              <w:t>Christiana V.M.,</w:t>
            </w:r>
          </w:p>
        </w:tc>
      </w:tr>
      <w:tr>
        <w:trPr>
          <w:trHeight w:val="278" w:hRule="atLeast"/>
        </w:trPr>
        <w:tc>
          <w:tcPr>
            <w:tcW w:w="2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86"/>
              <w:rPr>
                <w:sz w:val="24"/>
              </w:rPr>
            </w:pPr>
            <w:r>
              <w:rPr>
                <w:sz w:val="24"/>
              </w:rPr>
              <w:t>M.A.</w:t>
            </w:r>
          </w:p>
        </w:tc>
      </w:tr>
      <w:tr>
        <w:trPr>
          <w:trHeight w:val="280" w:hRule="atLeast"/>
        </w:trPr>
        <w:tc>
          <w:tcPr>
            <w:tcW w:w="270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8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86"/>
              <w:rPr>
                <w:sz w:val="24"/>
              </w:rPr>
            </w:pPr>
            <w:r>
              <w:rPr>
                <w:sz w:val="24"/>
              </w:rPr>
              <w:t>Dr.Lia Maula</w:t>
            </w:r>
          </w:p>
        </w:tc>
      </w:tr>
      <w:tr>
        <w:trPr>
          <w:trHeight w:val="293" w:hRule="atLeast"/>
        </w:trPr>
        <w:tc>
          <w:tcPr>
            <w:tcW w:w="270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8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Indrayani, M.Hum.</w:t>
            </w:r>
          </w:p>
        </w:tc>
      </w:tr>
    </w:tbl>
    <w:p>
      <w:pPr>
        <w:spacing w:line="240" w:lineRule="auto" w:before="5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345" w:lineRule="auto" w:before="90" w:after="11"/>
        <w:ind w:left="1181" w:right="429" w:hanging="363"/>
        <w:jc w:val="left"/>
        <w:rPr>
          <w:b/>
          <w:sz w:val="24"/>
        </w:rPr>
      </w:pPr>
      <w:r>
        <w:rPr>
          <w:b/>
          <w:sz w:val="24"/>
        </w:rPr>
        <w:t>Pengalaman Penelitian Dalam 5 Tahun Terakhir (bukan skripsi, tesis</w:t>
      </w:r>
      <w:r>
        <w:rPr>
          <w:b/>
          <w:spacing w:val="-42"/>
          <w:sz w:val="24"/>
        </w:rPr>
        <w:t> </w:t>
      </w:r>
      <w:r>
        <w:rPr>
          <w:b/>
          <w:sz w:val="24"/>
        </w:rPr>
        <w:t>maupun disertasi)</w:t>
      </w: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960"/>
        <w:gridCol w:w="3270"/>
        <w:gridCol w:w="1695"/>
        <w:gridCol w:w="2262"/>
      </w:tblGrid>
      <w:tr>
        <w:trPr>
          <w:trHeight w:val="323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before="164"/>
              <w:ind w:left="23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164"/>
              <w:ind w:left="258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3270" w:type="dxa"/>
            <w:vMerge w:val="restart"/>
          </w:tcPr>
          <w:p>
            <w:pPr>
              <w:pStyle w:val="TableParagraph"/>
              <w:spacing w:before="164"/>
              <w:ind w:left="852"/>
              <w:rPr>
                <w:sz w:val="24"/>
              </w:rPr>
            </w:pPr>
            <w:r>
              <w:rPr>
                <w:sz w:val="24"/>
              </w:rPr>
              <w:t>Judul Penelitian</w:t>
            </w:r>
          </w:p>
        </w:tc>
        <w:tc>
          <w:tcPr>
            <w:tcW w:w="3957" w:type="dxa"/>
            <w:gridSpan w:val="2"/>
          </w:tcPr>
          <w:p>
            <w:pPr>
              <w:pStyle w:val="TableParagraph"/>
              <w:spacing w:before="3"/>
              <w:ind w:left="1458" w:right="1399"/>
              <w:jc w:val="center"/>
              <w:rPr>
                <w:sz w:val="24"/>
              </w:rPr>
            </w:pPr>
            <w:r>
              <w:rPr>
                <w:sz w:val="24"/>
              </w:rPr>
              <w:t>Pendanaan</w:t>
            </w:r>
          </w:p>
        </w:tc>
      </w:tr>
      <w:tr>
        <w:trPr>
          <w:trHeight w:val="303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spacing w:line="265" w:lineRule="exact"/>
              <w:ind w:left="462"/>
              <w:rPr>
                <w:sz w:val="24"/>
              </w:rPr>
            </w:pPr>
            <w:r>
              <w:rPr>
                <w:sz w:val="24"/>
              </w:rPr>
              <w:t>Sumber</w:t>
            </w:r>
          </w:p>
        </w:tc>
        <w:tc>
          <w:tcPr>
            <w:tcW w:w="2262" w:type="dxa"/>
          </w:tcPr>
          <w:p>
            <w:pPr>
              <w:pStyle w:val="TableParagraph"/>
              <w:spacing w:line="265" w:lineRule="exact"/>
              <w:ind w:left="469"/>
              <w:rPr>
                <w:sz w:val="24"/>
              </w:rPr>
            </w:pPr>
            <w:r>
              <w:rPr>
                <w:sz w:val="24"/>
              </w:rPr>
              <w:t>Jml (Juta Rp)</w:t>
            </w:r>
          </w:p>
        </w:tc>
      </w:tr>
      <w:tr>
        <w:trPr>
          <w:trHeight w:val="236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58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3270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90"/>
              <w:rPr>
                <w:sz w:val="24"/>
              </w:rPr>
            </w:pPr>
            <w:r>
              <w:rPr>
                <w:sz w:val="24"/>
              </w:rPr>
              <w:t>Inovasi Revitalisasi Pranata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P3MI ITB</w:t>
            </w:r>
          </w:p>
        </w:tc>
        <w:tc>
          <w:tcPr>
            <w:tcW w:w="2262" w:type="dxa"/>
            <w:vMerge w:val="restart"/>
          </w:tcPr>
          <w:p>
            <w:pPr>
              <w:pStyle w:val="TableParagraph"/>
              <w:spacing w:line="258" w:lineRule="exact"/>
              <w:ind w:left="147"/>
              <w:rPr>
                <w:sz w:val="24"/>
              </w:rPr>
            </w:pPr>
            <w:r>
              <w:rPr>
                <w:sz w:val="24"/>
              </w:rPr>
              <w:t>Rp.53.000.000</w:t>
            </w:r>
          </w:p>
        </w:tc>
      </w:tr>
      <w:tr>
        <w:trPr>
          <w:trHeight w:val="280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90"/>
              <w:rPr>
                <w:sz w:val="24"/>
              </w:rPr>
            </w:pPr>
            <w:r>
              <w:rPr>
                <w:sz w:val="24"/>
              </w:rPr>
              <w:t>Mangsa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3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3270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90"/>
              <w:rPr>
                <w:sz w:val="24"/>
              </w:rPr>
            </w:pPr>
            <w:r>
              <w:rPr>
                <w:sz w:val="24"/>
              </w:rPr>
              <w:t>Sosialisasi Pranata Mangsa</w:t>
            </w:r>
          </w:p>
        </w:tc>
        <w:tc>
          <w:tcPr>
            <w:tcW w:w="1695" w:type="dxa"/>
            <w:vMerge w:val="restart"/>
          </w:tcPr>
          <w:p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P3MI ITB</w:t>
            </w:r>
          </w:p>
        </w:tc>
        <w:tc>
          <w:tcPr>
            <w:tcW w:w="2262" w:type="dxa"/>
            <w:vMerge w:val="restart"/>
          </w:tcPr>
          <w:p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Rp.50.000.000</w:t>
            </w:r>
          </w:p>
        </w:tc>
      </w:tr>
      <w:tr>
        <w:trPr>
          <w:trHeight w:val="28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90"/>
              <w:rPr>
                <w:sz w:val="24"/>
              </w:rPr>
            </w:pPr>
            <w:r>
              <w:rPr>
                <w:sz w:val="24"/>
              </w:rPr>
              <w:t>Nusantara</w:t>
            </w:r>
          </w:p>
        </w:tc>
        <w:tc>
          <w:tcPr>
            <w:tcW w:w="1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8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5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14" w:val="left" w:leader="none"/>
        </w:tabs>
        <w:spacing w:line="240" w:lineRule="auto" w:before="0" w:after="0"/>
        <w:ind w:left="1114" w:right="0" w:hanging="293"/>
        <w:jc w:val="left"/>
        <w:rPr>
          <w:b/>
          <w:sz w:val="24"/>
        </w:rPr>
      </w:pPr>
      <w:r>
        <w:rPr>
          <w:b/>
          <w:sz w:val="24"/>
        </w:rPr>
        <w:t>Publikasi Pengabdian Kepada Masyarakat dalam 5 Tahun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Terakhir</w:t>
      </w:r>
    </w:p>
    <w:p>
      <w:pPr>
        <w:spacing w:line="240" w:lineRule="auto" w:before="0" w:after="1"/>
        <w:rPr>
          <w:b/>
          <w:sz w:val="13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1885"/>
        <w:gridCol w:w="3704"/>
        <w:gridCol w:w="1278"/>
        <w:gridCol w:w="1359"/>
      </w:tblGrid>
      <w:tr>
        <w:trPr>
          <w:trHeight w:val="306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85" w:type="dxa"/>
            <w:vMerge w:val="restart"/>
          </w:tcPr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607" w:right="604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370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0" w:lineRule="exact" w:before="118"/>
              <w:ind w:left="647"/>
              <w:rPr>
                <w:sz w:val="24"/>
              </w:rPr>
            </w:pPr>
            <w:r>
              <w:rPr>
                <w:sz w:val="24"/>
              </w:rPr>
              <w:t>Judul Pengabdian Kepada</w:t>
            </w:r>
          </w:p>
        </w:tc>
        <w:tc>
          <w:tcPr>
            <w:tcW w:w="2637" w:type="dxa"/>
            <w:gridSpan w:val="2"/>
          </w:tcPr>
          <w:p>
            <w:pPr>
              <w:pStyle w:val="TableParagraph"/>
              <w:spacing w:line="265" w:lineRule="exact"/>
              <w:ind w:left="784"/>
              <w:rPr>
                <w:sz w:val="24"/>
              </w:rPr>
            </w:pPr>
            <w:r>
              <w:rPr>
                <w:sz w:val="24"/>
              </w:rPr>
              <w:t>Pendanaan</w:t>
            </w:r>
          </w:p>
        </w:tc>
      </w:tr>
      <w:tr>
        <w:trPr>
          <w:trHeight w:val="82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</w:tcPr>
          <w:p>
            <w:pPr>
              <w:pStyle w:val="TableParagraph"/>
              <w:spacing w:before="102"/>
              <w:ind w:left="262"/>
              <w:rPr>
                <w:sz w:val="24"/>
              </w:rPr>
            </w:pPr>
            <w:r>
              <w:rPr>
                <w:sz w:val="24"/>
              </w:rPr>
              <w:t>Sumber</w:t>
            </w:r>
          </w:p>
        </w:tc>
        <w:tc>
          <w:tcPr>
            <w:tcW w:w="1359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235"/>
              <w:rPr>
                <w:sz w:val="24"/>
              </w:rPr>
            </w:pPr>
            <w:r>
              <w:rPr>
                <w:sz w:val="24"/>
              </w:rPr>
              <w:t>Jml (Juta</w:t>
            </w:r>
          </w:p>
        </w:tc>
      </w:tr>
      <w:tr>
        <w:trPr>
          <w:trHeight w:val="13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"/>
              <w:ind w:left="1215"/>
              <w:rPr>
                <w:sz w:val="24"/>
              </w:rPr>
            </w:pPr>
            <w:r>
              <w:rPr>
                <w:sz w:val="24"/>
              </w:rPr>
              <w:t>Masyarakat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569"/>
              <w:rPr>
                <w:sz w:val="24"/>
              </w:rPr>
            </w:pPr>
            <w:r>
              <w:rPr>
                <w:sz w:val="24"/>
              </w:rPr>
              <w:t>Rp)</w:t>
            </w:r>
          </w:p>
        </w:tc>
      </w:tr>
      <w:tr>
        <w:trPr>
          <w:trHeight w:val="308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162" w:val="left" w:leader="none"/>
        </w:tabs>
        <w:spacing w:line="240" w:lineRule="auto" w:before="0" w:after="0"/>
        <w:ind w:left="1162" w:right="0" w:hanging="341"/>
        <w:jc w:val="left"/>
        <w:rPr>
          <w:b/>
          <w:sz w:val="24"/>
        </w:rPr>
      </w:pPr>
      <w:r>
        <w:rPr>
          <w:b/>
          <w:sz w:val="24"/>
        </w:rPr>
        <w:t>Publikasi Artikel Ilmiah Dalam Jurnal dalam 5 Tahun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Terakhir</w:t>
      </w:r>
    </w:p>
    <w:p>
      <w:pPr>
        <w:spacing w:line="240" w:lineRule="auto" w:before="4" w:after="0"/>
        <w:rPr>
          <w:b/>
          <w:sz w:val="11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363"/>
        <w:gridCol w:w="1980"/>
        <w:gridCol w:w="2880"/>
      </w:tblGrid>
      <w:tr>
        <w:trPr>
          <w:trHeight w:val="647" w:hRule="atLeast"/>
        </w:trPr>
        <w:tc>
          <w:tcPr>
            <w:tcW w:w="780" w:type="dxa"/>
          </w:tcPr>
          <w:p>
            <w:pPr>
              <w:pStyle w:val="TableParagraph"/>
              <w:spacing w:before="166"/>
              <w:ind w:left="32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363" w:type="dxa"/>
          </w:tcPr>
          <w:p>
            <w:pPr>
              <w:pStyle w:val="TableParagraph"/>
              <w:spacing w:before="166"/>
              <w:ind w:left="688"/>
              <w:rPr>
                <w:sz w:val="24"/>
              </w:rPr>
            </w:pPr>
            <w:r>
              <w:rPr>
                <w:sz w:val="24"/>
              </w:rPr>
              <w:t>Judul Artikel Ilmiah</w:t>
            </w:r>
          </w:p>
        </w:tc>
        <w:tc>
          <w:tcPr>
            <w:tcW w:w="1980" w:type="dxa"/>
          </w:tcPr>
          <w:p>
            <w:pPr>
              <w:pStyle w:val="TableParagraph"/>
              <w:spacing w:before="166"/>
              <w:ind w:left="369"/>
              <w:rPr>
                <w:sz w:val="24"/>
              </w:rPr>
            </w:pPr>
            <w:r>
              <w:rPr>
                <w:sz w:val="24"/>
              </w:rPr>
              <w:t>Nama Jurnal</w:t>
            </w:r>
          </w:p>
        </w:tc>
        <w:tc>
          <w:tcPr>
            <w:tcW w:w="2880" w:type="dxa"/>
          </w:tcPr>
          <w:p>
            <w:pPr>
              <w:pStyle w:val="TableParagraph"/>
              <w:spacing w:before="166"/>
              <w:ind w:left="309"/>
              <w:rPr>
                <w:sz w:val="24"/>
              </w:rPr>
            </w:pPr>
            <w:r>
              <w:rPr>
                <w:sz w:val="24"/>
              </w:rPr>
              <w:t>Volume/ Nomor/Tahun</w:t>
            </w:r>
          </w:p>
        </w:tc>
      </w:tr>
      <w:tr>
        <w:trPr>
          <w:trHeight w:val="215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51" w:lineRule="exact"/>
              <w:ind w:left="2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3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88"/>
              <w:rPr>
                <w:sz w:val="24"/>
              </w:rPr>
            </w:pPr>
            <w:r>
              <w:rPr>
                <w:sz w:val="24"/>
              </w:rPr>
              <w:t>Politeness Strategy to Prevent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09"/>
              <w:rPr>
                <w:sz w:val="22"/>
              </w:rPr>
            </w:pPr>
            <w:r>
              <w:rPr>
                <w:sz w:val="22"/>
              </w:rPr>
              <w:t>Humanus: Jurnal</w:t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TableParagraph"/>
              <w:spacing w:line="196" w:lineRule="exact"/>
              <w:ind w:left="110"/>
              <w:rPr>
                <w:sz w:val="22"/>
              </w:rPr>
            </w:pPr>
            <w:r>
              <w:rPr>
                <w:sz w:val="22"/>
              </w:rPr>
              <w:t>Humanus Volume 18, No.</w:t>
            </w:r>
          </w:p>
        </w:tc>
      </w:tr>
      <w:tr>
        <w:trPr>
          <w:trHeight w:val="257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/>
              <w:rPr>
                <w:sz w:val="24"/>
              </w:rPr>
            </w:pPr>
            <w:r>
              <w:rPr>
                <w:sz w:val="24"/>
              </w:rPr>
              <w:t>and Resolve Cyber-conflicts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09"/>
              <w:rPr>
                <w:sz w:val="22"/>
              </w:rPr>
            </w:pPr>
            <w:r>
              <w:rPr>
                <w:sz w:val="22"/>
              </w:rPr>
              <w:t>Ilmiah Ilmu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2"/>
              </w:rPr>
            </w:pPr>
            <w:r>
              <w:rPr>
                <w:sz w:val="22"/>
              </w:rPr>
              <w:t>(1), 2019. Page: 68-79</w:t>
            </w:r>
          </w:p>
        </w:tc>
      </w:tr>
      <w:tr>
        <w:trPr>
          <w:trHeight w:val="263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88"/>
              <w:rPr>
                <w:sz w:val="24"/>
              </w:rPr>
            </w:pPr>
            <w:r>
              <w:rPr>
                <w:sz w:val="24"/>
              </w:rPr>
              <w:t>among Indonesian Internet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 w:before="13"/>
              <w:ind w:left="109"/>
              <w:rPr>
                <w:sz w:val="22"/>
              </w:rPr>
            </w:pPr>
            <w:r>
              <w:rPr>
                <w:sz w:val="22"/>
              </w:rPr>
              <w:t>Humaniora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88"/>
              <w:rPr>
                <w:sz w:val="24"/>
              </w:rPr>
            </w:pPr>
            <w:r>
              <w:rPr>
                <w:sz w:val="24"/>
              </w:rPr>
              <w:t>Users: a Cyberpragmatic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3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88"/>
              <w:rPr>
                <w:sz w:val="24"/>
              </w:rPr>
            </w:pPr>
            <w:r>
              <w:rPr>
                <w:sz w:val="24"/>
              </w:rPr>
              <w:t>Approach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00" w:h="16850"/>
          <w:pgMar w:header="0" w:footer="240" w:top="1400" w:bottom="420" w:left="1320" w:right="960"/>
        </w:sect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3366"/>
        <w:gridCol w:w="1991"/>
        <w:gridCol w:w="2882"/>
      </w:tblGrid>
      <w:tr>
        <w:trPr>
          <w:trHeight w:val="314" w:hRule="atLeast"/>
        </w:trPr>
        <w:tc>
          <w:tcPr>
            <w:tcW w:w="76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7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6" w:hRule="atLeast"/>
        </w:trPr>
        <w:tc>
          <w:tcPr>
            <w:tcW w:w="76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6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8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7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60" w:val="left" w:leader="none"/>
        </w:tabs>
        <w:spacing w:line="240" w:lineRule="auto" w:before="90" w:after="0"/>
        <w:ind w:left="1159" w:right="0" w:hanging="339"/>
        <w:jc w:val="left"/>
        <w:rPr>
          <w:b/>
          <w:sz w:val="24"/>
        </w:rPr>
      </w:pPr>
      <w:r>
        <w:rPr>
          <w:b/>
          <w:sz w:val="24"/>
        </w:rPr>
        <w:t>Pemakalah Seminar Ilmiah (</w:t>
      </w:r>
      <w:r>
        <w:rPr>
          <w:b/>
          <w:i/>
          <w:sz w:val="24"/>
        </w:rPr>
        <w:t>Oral Presentation</w:t>
      </w:r>
      <w:r>
        <w:rPr>
          <w:b/>
          <w:sz w:val="24"/>
        </w:rPr>
        <w:t>) dalam 5 Tahun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Terakhir</w:t>
      </w: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1885"/>
        <w:gridCol w:w="3699"/>
        <w:gridCol w:w="2202"/>
      </w:tblGrid>
      <w:tr>
        <w:trPr>
          <w:trHeight w:val="297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before="169"/>
              <w:ind w:left="32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262" w:lineRule="exact" w:before="15"/>
              <w:ind w:left="88"/>
              <w:rPr>
                <w:sz w:val="24"/>
              </w:rPr>
            </w:pPr>
            <w:r>
              <w:rPr>
                <w:sz w:val="24"/>
              </w:rPr>
              <w:t>Nama Pertemuan</w:t>
            </w:r>
          </w:p>
        </w:tc>
        <w:tc>
          <w:tcPr>
            <w:tcW w:w="3699" w:type="dxa"/>
            <w:vMerge w:val="restart"/>
          </w:tcPr>
          <w:p>
            <w:pPr>
              <w:pStyle w:val="TableParagraph"/>
              <w:spacing w:before="169"/>
              <w:ind w:left="865"/>
              <w:rPr>
                <w:sz w:val="24"/>
              </w:rPr>
            </w:pPr>
            <w:r>
              <w:rPr>
                <w:sz w:val="24"/>
              </w:rPr>
              <w:t>Judul Artikel Ilmiah</w:t>
            </w:r>
          </w:p>
        </w:tc>
        <w:tc>
          <w:tcPr>
            <w:tcW w:w="2202" w:type="dxa"/>
            <w:vMerge w:val="restart"/>
          </w:tcPr>
          <w:p>
            <w:pPr>
              <w:pStyle w:val="TableParagraph"/>
              <w:spacing w:before="169"/>
              <w:ind w:left="169"/>
              <w:rPr>
                <w:sz w:val="24"/>
              </w:rPr>
            </w:pPr>
            <w:r>
              <w:rPr>
                <w:sz w:val="24"/>
              </w:rPr>
              <w:t>Waktu dan Tempat</w:t>
            </w:r>
          </w:p>
        </w:tc>
      </w:tr>
      <w:tr>
        <w:trPr>
          <w:trHeight w:val="332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Ilmiah/ Seminar</w:t>
            </w:r>
          </w:p>
        </w:tc>
        <w:tc>
          <w:tcPr>
            <w:tcW w:w="36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9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51" w:lineRule="exact"/>
              <w:ind w:left="264" w:right="2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88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13"/>
              </w:rPr>
              <w:t>th</w:t>
            </w:r>
            <w:r>
              <w:rPr>
                <w:sz w:val="22"/>
              </w:rPr>
              <w:t>Bandung</w:t>
            </w: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85"/>
              <w:rPr>
                <w:sz w:val="22"/>
              </w:rPr>
            </w:pPr>
            <w:r>
              <w:rPr>
                <w:sz w:val="22"/>
              </w:rPr>
              <w:t>Representations of Social Media on</w:t>
            </w:r>
          </w:p>
        </w:tc>
        <w:tc>
          <w:tcPr>
            <w:tcW w:w="2202" w:type="dxa"/>
            <w:tcBorders>
              <w:bottom w:val="nil"/>
            </w:tcBorders>
          </w:tcPr>
          <w:p>
            <w:pPr>
              <w:pStyle w:val="TableParagraph"/>
              <w:spacing w:line="189" w:lineRule="exact"/>
              <w:ind w:left="87"/>
              <w:rPr>
                <w:sz w:val="24"/>
              </w:rPr>
            </w:pPr>
            <w:r>
              <w:rPr>
                <w:sz w:val="24"/>
              </w:rPr>
              <w:t>18-20 July 2016</w:t>
            </w:r>
          </w:p>
        </w:tc>
      </w:tr>
      <w:tr>
        <w:trPr>
          <w:trHeight w:val="23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8"/>
              <w:rPr>
                <w:sz w:val="22"/>
              </w:rPr>
            </w:pPr>
            <w:r>
              <w:rPr>
                <w:sz w:val="22"/>
              </w:rPr>
              <w:t>International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5"/>
              <w:rPr>
                <w:sz w:val="22"/>
              </w:rPr>
            </w:pPr>
            <w:r>
              <w:rPr>
                <w:sz w:val="22"/>
              </w:rPr>
              <w:t>ITB Students’ 186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7"/>
              <w:rPr>
                <w:sz w:val="24"/>
              </w:rPr>
            </w:pPr>
            <w:r>
              <w:rPr>
                <w:sz w:val="24"/>
              </w:rPr>
              <w:t>Institut Teknologi</w:t>
            </w:r>
          </w:p>
        </w:tc>
      </w:tr>
      <w:tr>
        <w:trPr>
          <w:trHeight w:val="236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88"/>
              <w:rPr>
                <w:sz w:val="22"/>
              </w:rPr>
            </w:pPr>
            <w:r>
              <w:rPr>
                <w:sz w:val="22"/>
              </w:rPr>
              <w:t>Conference on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85"/>
              <w:rPr>
                <w:sz w:val="22"/>
              </w:rPr>
            </w:pPr>
            <w:r>
              <w:rPr>
                <w:sz w:val="22"/>
              </w:rPr>
              <w:t>Essay Writings: A Corpus Driven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87"/>
              <w:rPr>
                <w:sz w:val="24"/>
              </w:rPr>
            </w:pPr>
            <w:r>
              <w:rPr>
                <w:sz w:val="24"/>
              </w:rPr>
              <w:t>Bandung, ITB 2016</w:t>
            </w:r>
          </w:p>
        </w:tc>
      </w:tr>
      <w:tr>
        <w:trPr>
          <w:trHeight w:val="22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88"/>
              <w:rPr>
                <w:sz w:val="22"/>
              </w:rPr>
            </w:pPr>
            <w:r>
              <w:rPr>
                <w:sz w:val="22"/>
              </w:rPr>
              <w:t>Language and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85"/>
              <w:rPr>
                <w:sz w:val="22"/>
              </w:rPr>
            </w:pPr>
            <w:r>
              <w:rPr>
                <w:sz w:val="22"/>
              </w:rPr>
              <w:t>Analysis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88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2"/>
              </w:rPr>
            </w:pPr>
            <w:r>
              <w:rPr>
                <w:sz w:val="22"/>
              </w:rPr>
              <w:t>BICOLE: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88"/>
              <w:rPr>
                <w:sz w:val="22"/>
              </w:rPr>
            </w:pPr>
            <w:r>
              <w:rPr>
                <w:sz w:val="22"/>
              </w:rPr>
              <w:t>Information and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88"/>
              <w:rPr>
                <w:sz w:val="22"/>
              </w:rPr>
            </w:pPr>
            <w:r>
              <w:rPr>
                <w:sz w:val="22"/>
              </w:rPr>
              <w:t>Communication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88"/>
              <w:rPr>
                <w:sz w:val="22"/>
              </w:rPr>
            </w:pPr>
            <w:r>
              <w:rPr>
                <w:sz w:val="22"/>
              </w:rPr>
              <w:t>Technology in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242" w:lineRule="exact"/>
              <w:ind w:left="88"/>
              <w:rPr>
                <w:sz w:val="22"/>
              </w:rPr>
            </w:pPr>
            <w:r>
              <w:rPr>
                <w:sz w:val="22"/>
              </w:rPr>
              <w:t>Language Studies</w:t>
            </w: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3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left="264" w:right="27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48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5"/>
              <w:rPr>
                <w:sz w:val="24"/>
              </w:rPr>
            </w:pPr>
            <w:r>
              <w:rPr>
                <w:sz w:val="24"/>
              </w:rPr>
              <w:t>Politeness Strategy to Prevent and</w:t>
            </w:r>
          </w:p>
        </w:tc>
        <w:tc>
          <w:tcPr>
            <w:tcW w:w="2202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87"/>
              <w:rPr>
                <w:sz w:val="24"/>
              </w:rPr>
            </w:pPr>
            <w:r>
              <w:rPr>
                <w:sz w:val="24"/>
              </w:rPr>
              <w:t>24-25 Oktober 2018</w:t>
            </w:r>
          </w:p>
        </w:tc>
      </w:tr>
      <w:tr>
        <w:trPr>
          <w:trHeight w:val="240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8"/>
              <w:rPr>
                <w:sz w:val="22"/>
              </w:rPr>
            </w:pPr>
            <w:r>
              <w:rPr>
                <w:sz w:val="22"/>
              </w:rPr>
              <w:t>International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5"/>
              <w:rPr>
                <w:sz w:val="24"/>
              </w:rPr>
            </w:pPr>
            <w:r>
              <w:rPr>
                <w:sz w:val="24"/>
              </w:rPr>
              <w:t>Resolve Cyber-conflicts among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7"/>
              <w:rPr>
                <w:sz w:val="24"/>
              </w:rPr>
            </w:pPr>
            <w:r>
              <w:rPr>
                <w:sz w:val="24"/>
              </w:rPr>
              <w:t>ISTAC IIUM,</w:t>
            </w:r>
          </w:p>
        </w:tc>
      </w:tr>
      <w:tr>
        <w:trPr>
          <w:trHeight w:val="236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88"/>
              <w:rPr>
                <w:sz w:val="22"/>
              </w:rPr>
            </w:pPr>
            <w:r>
              <w:rPr>
                <w:sz w:val="22"/>
              </w:rPr>
              <w:t>Conference on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85"/>
              <w:rPr>
                <w:sz w:val="24"/>
              </w:rPr>
            </w:pPr>
            <w:r>
              <w:rPr>
                <w:sz w:val="24"/>
              </w:rPr>
              <w:t>Indonesian Internet Users: a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87"/>
              <w:rPr>
                <w:sz w:val="24"/>
              </w:rPr>
            </w:pPr>
            <w:r>
              <w:rPr>
                <w:sz w:val="24"/>
              </w:rPr>
              <w:t>Kuala Lumpur,</w:t>
            </w:r>
          </w:p>
        </w:tc>
      </w:tr>
      <w:tr>
        <w:trPr>
          <w:trHeight w:val="239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8"/>
              <w:rPr>
                <w:sz w:val="22"/>
              </w:rPr>
            </w:pPr>
            <w:r>
              <w:rPr>
                <w:sz w:val="22"/>
              </w:rPr>
              <w:t>Language,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5"/>
              <w:rPr>
                <w:sz w:val="24"/>
              </w:rPr>
            </w:pPr>
            <w:r>
              <w:rPr>
                <w:sz w:val="24"/>
              </w:rPr>
              <w:t>Cyberpragmatic Approach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7"/>
              <w:rPr>
                <w:sz w:val="24"/>
              </w:rPr>
            </w:pPr>
            <w:r>
              <w:rPr>
                <w:sz w:val="24"/>
              </w:rPr>
              <w:t>Malaysia</w:t>
            </w:r>
          </w:p>
        </w:tc>
      </w:tr>
      <w:tr>
        <w:trPr>
          <w:trHeight w:val="23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88"/>
              <w:rPr>
                <w:sz w:val="22"/>
              </w:rPr>
            </w:pPr>
            <w:r>
              <w:rPr>
                <w:sz w:val="22"/>
              </w:rPr>
              <w:t>Culture, and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spacing w:line="236" w:lineRule="exact"/>
              <w:ind w:left="88"/>
              <w:rPr>
                <w:sz w:val="22"/>
              </w:rPr>
            </w:pPr>
            <w:r>
              <w:rPr>
                <w:sz w:val="22"/>
              </w:rPr>
              <w:t>Society (ICLCS)</w:t>
            </w: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6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58" w:lineRule="exact"/>
              <w:ind w:left="264" w:right="2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85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88"/>
              <w:rPr>
                <w:sz w:val="24"/>
              </w:rPr>
            </w:pPr>
            <w:r>
              <w:rPr>
                <w:sz w:val="24"/>
              </w:rPr>
              <w:t>Asia Pacific</w:t>
            </w:r>
          </w:p>
        </w:tc>
        <w:tc>
          <w:tcPr>
            <w:tcW w:w="3699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145"/>
              <w:rPr>
                <w:sz w:val="24"/>
              </w:rPr>
            </w:pPr>
            <w:r>
              <w:rPr>
                <w:sz w:val="24"/>
              </w:rPr>
              <w:t>The Validity of The Sundandese</w:t>
            </w:r>
          </w:p>
        </w:tc>
        <w:tc>
          <w:tcPr>
            <w:tcW w:w="2202" w:type="dxa"/>
            <w:tcBorders>
              <w:bottom w:val="nil"/>
            </w:tcBorders>
          </w:tcPr>
          <w:p>
            <w:pPr>
              <w:pStyle w:val="TableParagraph"/>
              <w:spacing w:line="207" w:lineRule="exact"/>
              <w:ind w:left="87"/>
              <w:rPr>
                <w:sz w:val="24"/>
              </w:rPr>
            </w:pPr>
            <w:r>
              <w:rPr>
                <w:sz w:val="24"/>
              </w:rPr>
              <w:t>13-15 Agustus 2019</w:t>
            </w:r>
          </w:p>
        </w:tc>
      </w:tr>
      <w:tr>
        <w:trPr>
          <w:trHeight w:val="25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/>
              <w:rPr>
                <w:sz w:val="24"/>
              </w:rPr>
            </w:pPr>
            <w:r>
              <w:rPr>
                <w:sz w:val="24"/>
              </w:rPr>
              <w:t>research in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5"/>
              <w:rPr>
                <w:sz w:val="24"/>
              </w:rPr>
            </w:pPr>
            <w:r>
              <w:rPr>
                <w:sz w:val="24"/>
              </w:rPr>
              <w:t>Traditional Season Calendar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/>
              <w:rPr>
                <w:sz w:val="24"/>
              </w:rPr>
            </w:pPr>
            <w:r>
              <w:rPr>
                <w:sz w:val="24"/>
              </w:rPr>
              <w:t>JS-Luwansa Hotel</w:t>
            </w:r>
          </w:p>
        </w:tc>
      </w:tr>
      <w:tr>
        <w:trPr>
          <w:trHeight w:val="257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8"/>
              <w:rPr>
                <w:sz w:val="24"/>
              </w:rPr>
            </w:pPr>
            <w:r>
              <w:rPr>
                <w:sz w:val="24"/>
              </w:rPr>
              <w:t>Social Sciences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5"/>
              <w:rPr>
                <w:sz w:val="24"/>
              </w:rPr>
            </w:pPr>
            <w:r>
              <w:rPr>
                <w:sz w:val="24"/>
              </w:rPr>
              <w:t>(Pranata Mangsa) in the Industrial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87"/>
              <w:rPr>
                <w:sz w:val="24"/>
              </w:rPr>
            </w:pPr>
            <w:r>
              <w:rPr>
                <w:sz w:val="24"/>
              </w:rPr>
              <w:t>Jakarta, Universitas</w:t>
            </w:r>
          </w:p>
        </w:tc>
      </w:tr>
      <w:tr>
        <w:trPr>
          <w:trHeight w:val="255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/>
              <w:rPr>
                <w:sz w:val="24"/>
              </w:rPr>
            </w:pPr>
            <w:r>
              <w:rPr>
                <w:sz w:val="24"/>
              </w:rPr>
              <w:t>and Humanities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5"/>
              <w:rPr>
                <w:sz w:val="24"/>
              </w:rPr>
            </w:pPr>
            <w:r>
              <w:rPr>
                <w:sz w:val="24"/>
              </w:rPr>
              <w:t>Revolution Era 4.0 Through the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7"/>
              <w:rPr>
                <w:sz w:val="24"/>
              </w:rPr>
            </w:pPr>
            <w:r>
              <w:rPr>
                <w:sz w:val="24"/>
              </w:rPr>
              <w:t>Indonesia 2019</w:t>
            </w:r>
          </w:p>
        </w:tc>
      </w:tr>
      <w:tr>
        <w:trPr>
          <w:trHeight w:val="25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/>
              <w:rPr>
                <w:sz w:val="24"/>
              </w:rPr>
            </w:pPr>
            <w:r>
              <w:rPr>
                <w:sz w:val="24"/>
              </w:rPr>
              <w:t>(APRISH) 2019</w:t>
            </w: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5"/>
              <w:rPr>
                <w:sz w:val="24"/>
              </w:rPr>
            </w:pPr>
            <w:r>
              <w:rPr>
                <w:sz w:val="24"/>
              </w:rPr>
              <w:t>Analysis of Online Mass Media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85"/>
              <w:rPr>
                <w:sz w:val="24"/>
              </w:rPr>
            </w:pPr>
            <w:r>
              <w:rPr>
                <w:sz w:val="24"/>
              </w:rPr>
              <w:t>Headlines: an Approach of Culture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6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699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and Mass Media</w:t>
            </w:r>
          </w:p>
        </w:tc>
        <w:tc>
          <w:tcPr>
            <w:tcW w:w="2202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11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240" w:lineRule="auto" w:before="0" w:after="0"/>
        <w:ind w:left="1128" w:right="0" w:hanging="308"/>
        <w:jc w:val="left"/>
        <w:rPr>
          <w:b/>
          <w:sz w:val="24"/>
        </w:rPr>
      </w:pPr>
      <w:r>
        <w:rPr/>
        <w:pict>
          <v:rect style="position:absolute;margin-left:113.400002pt;margin-top:37.703110pt;width:.95pt;height:.95001pt;mso-position-horizontal-relative:page;mso-position-vertical-relative:paragraph;z-index:-16587776" filled="true" fillcolor="#000000" stroked="false">
            <v:fill type="solid"/>
            <w10:wrap type="none"/>
          </v:rect>
        </w:pict>
      </w:r>
      <w:r>
        <w:rPr/>
        <w:pict>
          <v:rect style="position:absolute;margin-left:322.450012pt;margin-top:37.703110pt;width:1pt;height:.95001pt;mso-position-horizontal-relative:page;mso-position-vertical-relative:paragraph;z-index:-16587264" filled="true" fillcolor="#000000" stroked="false">
            <v:fill type="solid"/>
            <w10:wrap type="none"/>
          </v:rect>
        </w:pict>
      </w:r>
      <w:r>
        <w:rPr/>
        <w:pict>
          <v:rect style="position:absolute;margin-left:376.5pt;margin-top:37.703110pt;width:.95001pt;height:.95001pt;mso-position-horizontal-relative:page;mso-position-vertical-relative:paragraph;z-index:-16586752" filled="true" fillcolor="#000000" stroked="false">
            <v:fill type="solid"/>
            <w10:wrap type="none"/>
          </v:rect>
        </w:pict>
      </w:r>
      <w:r>
        <w:rPr/>
        <w:pict>
          <v:rect style="position:absolute;margin-left:430.600006pt;margin-top:37.703110pt;width:.95001pt;height:.95001pt;mso-position-horizontal-relative:page;mso-position-vertical-relative:paragraph;z-index:-16586240" filled="true" fillcolor="#000000" stroked="false">
            <v:fill type="solid"/>
            <w10:wrap type="none"/>
          </v:rect>
        </w:pict>
      </w:r>
      <w:r>
        <w:rPr/>
        <w:pict>
          <v:rect style="position:absolute;margin-left:534.049988pt;margin-top:37.703110pt;width:1pt;height:.95001pt;mso-position-horizontal-relative:page;mso-position-vertical-relative:paragraph;z-index:-16585728" filled="true" fillcolor="#000000" stroked="false">
            <v:fill type="solid"/>
            <w10:wrap type="none"/>
          </v:rect>
        </w:pict>
      </w:r>
      <w:r>
        <w:rPr>
          <w:b/>
          <w:sz w:val="24"/>
        </w:rPr>
        <w:t>Karya Buku dalam 5 Tahun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Terakhir</w:t>
      </w:r>
    </w:p>
    <w:p>
      <w:pPr>
        <w:spacing w:line="240" w:lineRule="auto" w:before="4" w:after="0"/>
        <w:rPr>
          <w:b/>
          <w:sz w:val="11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4184"/>
        <w:gridCol w:w="1080"/>
        <w:gridCol w:w="1081"/>
        <w:gridCol w:w="2062"/>
      </w:tblGrid>
      <w:tr>
        <w:trPr>
          <w:trHeight w:val="308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before="166"/>
              <w:ind w:left="32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4184" w:type="dxa"/>
            <w:vMerge w:val="restart"/>
          </w:tcPr>
          <w:p>
            <w:pPr>
              <w:pStyle w:val="TableParagraph"/>
              <w:spacing w:before="166"/>
              <w:ind w:left="1513" w:right="1509"/>
              <w:jc w:val="center"/>
              <w:rPr>
                <w:sz w:val="24"/>
              </w:rPr>
            </w:pPr>
            <w:r>
              <w:rPr>
                <w:sz w:val="24"/>
              </w:rPr>
              <w:t>Judul Buku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166"/>
              <w:ind w:left="316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spacing w:line="261" w:lineRule="exact" w:before="27"/>
              <w:ind w:right="17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Jumlah</w:t>
            </w:r>
          </w:p>
        </w:tc>
        <w:tc>
          <w:tcPr>
            <w:tcW w:w="2062" w:type="dxa"/>
            <w:vMerge w:val="restart"/>
          </w:tcPr>
          <w:p>
            <w:pPr>
              <w:pStyle w:val="TableParagraph"/>
              <w:spacing w:before="166"/>
              <w:ind w:left="625"/>
              <w:rPr>
                <w:sz w:val="24"/>
              </w:rPr>
            </w:pPr>
            <w:r>
              <w:rPr>
                <w:sz w:val="24"/>
              </w:rPr>
              <w:t>Penerbit</w:t>
            </w:r>
          </w:p>
        </w:tc>
      </w:tr>
      <w:tr>
        <w:trPr>
          <w:trHeight w:val="31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Halaman</w:t>
            </w: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left="264" w:right="27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8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88"/>
              <w:rPr>
                <w:i/>
                <w:sz w:val="23"/>
              </w:rPr>
            </w:pPr>
            <w:r>
              <w:rPr>
                <w:i/>
                <w:sz w:val="23"/>
              </w:rPr>
              <w:t>Buku Saku Percakapan Bahasa Lampung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06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107"/>
              <w:rPr>
                <w:sz w:val="24"/>
              </w:rPr>
            </w:pPr>
            <w:r>
              <w:rPr>
                <w:sz w:val="24"/>
              </w:rPr>
              <w:t>Majelis</w:t>
            </w:r>
          </w:p>
        </w:tc>
      </w:tr>
      <w:tr>
        <w:trPr>
          <w:trHeight w:val="25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88"/>
              <w:rPr>
                <w:i/>
                <w:sz w:val="23"/>
              </w:rPr>
            </w:pPr>
            <w:r>
              <w:rPr>
                <w:i/>
                <w:sz w:val="23"/>
              </w:rPr>
              <w:t>Sehari-hari.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Penyimbang Adat</w:t>
            </w:r>
          </w:p>
        </w:tc>
      </w:tr>
      <w:tr>
        <w:trPr>
          <w:trHeight w:val="279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Lampung.</w:t>
            </w:r>
          </w:p>
        </w:tc>
      </w:tr>
      <w:tr>
        <w:trPr>
          <w:trHeight w:val="255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84" w:type="dxa"/>
            <w:tcBorders>
              <w:bottom w:val="nil"/>
            </w:tcBorders>
          </w:tcPr>
          <w:p>
            <w:pPr>
              <w:pStyle w:val="TableParagraph"/>
              <w:spacing w:line="235" w:lineRule="exact"/>
              <w:ind w:left="88"/>
              <w:rPr>
                <w:i/>
                <w:sz w:val="23"/>
              </w:rPr>
            </w:pPr>
            <w:r>
              <w:rPr>
                <w:i/>
                <w:sz w:val="23"/>
              </w:rPr>
              <w:t>Percakapan Sehari-hari dengan Tiga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60" w:lineRule="exact"/>
              <w:ind w:left="249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line="260" w:lineRule="exact"/>
              <w:ind w:left="8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062" w:type="dxa"/>
            <w:vMerge w:val="restart"/>
          </w:tcPr>
          <w:p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Graha Ilmu</w:t>
            </w:r>
          </w:p>
        </w:tc>
      </w:tr>
      <w:tr>
        <w:trPr>
          <w:trHeight w:val="278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88"/>
              <w:rPr>
                <w:i/>
                <w:sz w:val="23"/>
              </w:rPr>
            </w:pPr>
            <w:r>
              <w:rPr>
                <w:i/>
                <w:sz w:val="23"/>
              </w:rPr>
              <w:t>Bahasa: Bahasa Lampung-Indonesia-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8"/>
              <w:rPr>
                <w:i/>
                <w:sz w:val="23"/>
              </w:rPr>
            </w:pPr>
            <w:r>
              <w:rPr>
                <w:i/>
                <w:sz w:val="23"/>
              </w:rPr>
              <w:t>Inggris.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58" w:lineRule="exact"/>
              <w:ind w:left="264" w:right="27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84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88"/>
              <w:rPr>
                <w:i/>
                <w:sz w:val="23"/>
              </w:rPr>
            </w:pPr>
            <w:r>
              <w:rPr>
                <w:i/>
                <w:sz w:val="23"/>
              </w:rPr>
              <w:t>Percakapan Sehari-hari dengan Tiga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2062" w:type="dxa"/>
            <w:vMerge w:val="restart"/>
          </w:tcPr>
          <w:p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Morfolingua</w:t>
            </w:r>
          </w:p>
        </w:tc>
      </w:tr>
      <w:tr>
        <w:trPr>
          <w:trHeight w:val="280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88"/>
              <w:rPr>
                <w:i/>
                <w:sz w:val="23"/>
              </w:rPr>
            </w:pPr>
            <w:r>
              <w:rPr>
                <w:i/>
                <w:sz w:val="23"/>
              </w:rPr>
              <w:t>Bahasa: Bahasa Lampung-Indonesia-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9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4" w:type="dxa"/>
            <w:tcBorders>
              <w:top w:val="nil"/>
            </w:tcBorders>
          </w:tcPr>
          <w:p>
            <w:pPr>
              <w:pStyle w:val="TableParagraph"/>
              <w:spacing w:before="5"/>
              <w:ind w:left="88"/>
              <w:rPr>
                <w:i/>
                <w:sz w:val="23"/>
              </w:rPr>
            </w:pPr>
            <w:r>
              <w:rPr>
                <w:i/>
                <w:sz w:val="23"/>
              </w:rPr>
              <w:t>Inggris.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00" w:h="16850"/>
          <w:pgMar w:header="0" w:footer="240" w:top="1400" w:bottom="420" w:left="1320" w:right="960"/>
        </w:sectPr>
      </w:pPr>
    </w:p>
    <w:p>
      <w:pPr>
        <w:pStyle w:val="ListParagraph"/>
        <w:numPr>
          <w:ilvl w:val="0"/>
          <w:numId w:val="1"/>
        </w:numPr>
        <w:tabs>
          <w:tab w:pos="1129" w:val="left" w:leader="none"/>
        </w:tabs>
        <w:spacing w:line="240" w:lineRule="auto" w:before="70" w:after="0"/>
        <w:ind w:left="1128" w:right="0" w:hanging="308"/>
        <w:jc w:val="left"/>
        <w:rPr>
          <w:b/>
          <w:sz w:val="24"/>
        </w:rPr>
      </w:pPr>
      <w:r>
        <w:rPr>
          <w:b/>
          <w:sz w:val="24"/>
        </w:rPr>
        <w:t>Perolehan HKI dalam 5-10 Tahun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Terakhir</w: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723"/>
        <w:gridCol w:w="1620"/>
        <w:gridCol w:w="1260"/>
        <w:gridCol w:w="1903"/>
      </w:tblGrid>
      <w:tr>
        <w:trPr>
          <w:trHeight w:val="649" w:hRule="atLeast"/>
        </w:trPr>
        <w:tc>
          <w:tcPr>
            <w:tcW w:w="780" w:type="dxa"/>
          </w:tcPr>
          <w:p>
            <w:pPr>
              <w:pStyle w:val="TableParagraph"/>
              <w:spacing w:before="169"/>
              <w:ind w:left="32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723" w:type="dxa"/>
          </w:tcPr>
          <w:p>
            <w:pPr>
              <w:pStyle w:val="TableParagraph"/>
              <w:spacing w:before="169"/>
              <w:ind w:left="1060"/>
              <w:rPr>
                <w:sz w:val="24"/>
              </w:rPr>
            </w:pPr>
            <w:r>
              <w:rPr>
                <w:sz w:val="24"/>
              </w:rPr>
              <w:t>Judul/Tema HKI</w:t>
            </w:r>
          </w:p>
        </w:tc>
        <w:tc>
          <w:tcPr>
            <w:tcW w:w="1620" w:type="dxa"/>
          </w:tcPr>
          <w:p>
            <w:pPr>
              <w:pStyle w:val="TableParagraph"/>
              <w:spacing w:before="169"/>
              <w:ind w:left="597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9"/>
              <w:ind w:left="388"/>
              <w:rPr>
                <w:sz w:val="24"/>
              </w:rPr>
            </w:pPr>
            <w:r>
              <w:rPr>
                <w:sz w:val="24"/>
              </w:rPr>
              <w:t>Jenis</w:t>
            </w:r>
          </w:p>
        </w:tc>
        <w:tc>
          <w:tcPr>
            <w:tcW w:w="1903" w:type="dxa"/>
          </w:tcPr>
          <w:p>
            <w:pPr>
              <w:pStyle w:val="TableParagraph"/>
              <w:spacing w:before="169"/>
              <w:ind w:left="348"/>
              <w:rPr>
                <w:sz w:val="24"/>
              </w:rPr>
            </w:pPr>
            <w:r>
              <w:rPr>
                <w:sz w:val="24"/>
              </w:rPr>
              <w:t>Nomor P/ID</w:t>
            </w:r>
          </w:p>
        </w:tc>
      </w:tr>
      <w:tr>
        <w:trPr>
          <w:trHeight w:val="235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58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3" w:type="dxa"/>
            <w:vMerge w:val="restart"/>
          </w:tcPr>
          <w:p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Kalender Pranata Mangsa Nusantara</w:t>
            </w:r>
          </w:p>
        </w:tc>
        <w:tc>
          <w:tcPr>
            <w:tcW w:w="1620" w:type="dxa"/>
            <w:vMerge w:val="restart"/>
          </w:tcPr>
          <w:p>
            <w:pPr>
              <w:pStyle w:val="TableParagraph"/>
              <w:spacing w:line="258" w:lineRule="exact"/>
              <w:ind w:left="26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6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</w:tc>
        <w:tc>
          <w:tcPr>
            <w:tcW w:w="1903" w:type="dxa"/>
            <w:vMerge w:val="restart"/>
          </w:tcPr>
          <w:p>
            <w:pPr>
              <w:pStyle w:val="TableParagraph"/>
              <w:spacing w:before="5"/>
              <w:ind w:left="168"/>
              <w:rPr>
                <w:sz w:val="21"/>
              </w:rPr>
            </w:pPr>
            <w:r>
              <w:rPr>
                <w:sz w:val="21"/>
              </w:rPr>
              <w:t>EC00201851568,</w:t>
            </w:r>
          </w:p>
        </w:tc>
      </w:tr>
      <w:tr>
        <w:trPr>
          <w:trHeight w:val="28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Komputer</w:t>
            </w:r>
          </w:p>
        </w:tc>
        <w:tc>
          <w:tcPr>
            <w:tcW w:w="19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72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0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2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1" w:val="left" w:leader="none"/>
          <w:tab w:pos="1182" w:val="left" w:leader="none"/>
        </w:tabs>
        <w:spacing w:line="348" w:lineRule="auto" w:before="0" w:after="13"/>
        <w:ind w:left="1181" w:right="360" w:hanging="363"/>
        <w:jc w:val="left"/>
        <w:rPr>
          <w:b/>
          <w:sz w:val="24"/>
        </w:rPr>
      </w:pPr>
      <w:r>
        <w:rPr>
          <w:b/>
          <w:sz w:val="24"/>
        </w:rPr>
        <w:t>Pengalaman Merumuskan Kebijakan Publik/Rekayasa Sosial Lainnya dalam</w:t>
      </w:r>
      <w:r>
        <w:rPr>
          <w:b/>
          <w:spacing w:val="-45"/>
          <w:sz w:val="24"/>
        </w:rPr>
        <w:t> </w:t>
      </w:r>
      <w:r>
        <w:rPr>
          <w:b/>
          <w:sz w:val="24"/>
        </w:rPr>
        <w:t>5 Tahun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Terakhir</w:t>
      </w: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3543"/>
        <w:gridCol w:w="1260"/>
        <w:gridCol w:w="1980"/>
        <w:gridCol w:w="1723"/>
      </w:tblGrid>
      <w:tr>
        <w:trPr>
          <w:trHeight w:val="289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before="160"/>
              <w:ind w:left="222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354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6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Judul/Tema/Jenis Rekayasa Sosial</w:t>
            </w:r>
          </w:p>
        </w:tc>
        <w:tc>
          <w:tcPr>
            <w:tcW w:w="1260" w:type="dxa"/>
            <w:vMerge w:val="restart"/>
          </w:tcPr>
          <w:p>
            <w:pPr>
              <w:pStyle w:val="TableParagraph"/>
              <w:spacing w:before="160"/>
              <w:ind w:left="326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1980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6"/>
              <w:ind w:left="464" w:right="445"/>
              <w:jc w:val="center"/>
              <w:rPr>
                <w:sz w:val="24"/>
              </w:rPr>
            </w:pPr>
            <w:r>
              <w:rPr>
                <w:sz w:val="24"/>
              </w:rPr>
              <w:t>Tempat</w:t>
            </w:r>
          </w:p>
        </w:tc>
        <w:tc>
          <w:tcPr>
            <w:tcW w:w="1723" w:type="dxa"/>
            <w:tcBorders>
              <w:bottom w:val="nil"/>
            </w:tcBorders>
          </w:tcPr>
          <w:p>
            <w:pPr>
              <w:pStyle w:val="TableParagraph"/>
              <w:spacing w:line="263" w:lineRule="exact" w:before="6"/>
              <w:ind w:left="276" w:right="265"/>
              <w:jc w:val="center"/>
              <w:rPr>
                <w:sz w:val="24"/>
              </w:rPr>
            </w:pPr>
            <w:r>
              <w:rPr>
                <w:sz w:val="24"/>
              </w:rPr>
              <w:t>Respon</w:t>
            </w:r>
          </w:p>
        </w:tc>
      </w:tr>
      <w:tr>
        <w:trPr>
          <w:trHeight w:val="333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Lainnya yang Telah Diterapkan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464" w:right="455"/>
              <w:jc w:val="center"/>
              <w:rPr>
                <w:sz w:val="24"/>
              </w:rPr>
            </w:pPr>
            <w:r>
              <w:rPr>
                <w:sz w:val="24"/>
              </w:rPr>
              <w:t>Penerapan</w:t>
            </w:r>
          </w:p>
        </w:tc>
        <w:tc>
          <w:tcPr>
            <w:tcW w:w="1723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276" w:right="266"/>
              <w:jc w:val="center"/>
              <w:rPr>
                <w:sz w:val="24"/>
              </w:rPr>
            </w:pPr>
            <w:r>
              <w:rPr>
                <w:sz w:val="24"/>
              </w:rPr>
              <w:t>Masyarakat</w:t>
            </w:r>
          </w:p>
        </w:tc>
      </w:tr>
      <w:tr>
        <w:trPr>
          <w:trHeight w:val="304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7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5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60" w:val="left" w:leader="none"/>
        </w:tabs>
        <w:spacing w:line="240" w:lineRule="auto" w:before="0" w:after="0"/>
        <w:ind w:left="1159" w:right="0" w:hanging="339"/>
        <w:jc w:val="left"/>
        <w:rPr>
          <w:b/>
          <w:sz w:val="23"/>
        </w:rPr>
      </w:pPr>
      <w:r>
        <w:rPr>
          <w:b/>
          <w:sz w:val="23"/>
        </w:rPr>
        <w:t>Pengalaman lainnya dalam 5 Tahun</w:t>
      </w:r>
      <w:r>
        <w:rPr>
          <w:b/>
          <w:spacing w:val="-9"/>
          <w:sz w:val="23"/>
        </w:rPr>
        <w:t> </w:t>
      </w:r>
      <w:r>
        <w:rPr>
          <w:b/>
          <w:sz w:val="23"/>
        </w:rPr>
        <w:t>Terakhir</w: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243"/>
        <w:gridCol w:w="2263"/>
      </w:tblGrid>
      <w:tr>
        <w:trPr>
          <w:trHeight w:val="647" w:hRule="atLeast"/>
        </w:trPr>
        <w:tc>
          <w:tcPr>
            <w:tcW w:w="780" w:type="dxa"/>
          </w:tcPr>
          <w:p>
            <w:pPr>
              <w:pStyle w:val="TableParagraph"/>
              <w:spacing w:before="166"/>
              <w:ind w:left="328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6243" w:type="dxa"/>
          </w:tcPr>
          <w:p>
            <w:pPr>
              <w:pStyle w:val="TableParagraph"/>
              <w:spacing w:before="166"/>
              <w:ind w:left="2511" w:right="2499"/>
              <w:jc w:val="center"/>
              <w:rPr>
                <w:sz w:val="24"/>
              </w:rPr>
            </w:pPr>
            <w:r>
              <w:rPr>
                <w:sz w:val="24"/>
              </w:rPr>
              <w:t>Pengalaman</w:t>
            </w:r>
          </w:p>
        </w:tc>
        <w:tc>
          <w:tcPr>
            <w:tcW w:w="2263" w:type="dxa"/>
          </w:tcPr>
          <w:p>
            <w:pPr>
              <w:pStyle w:val="TableParagraph"/>
              <w:spacing w:before="166"/>
              <w:ind w:left="566" w:right="576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</w:tr>
      <w:tr>
        <w:trPr>
          <w:trHeight w:val="237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left="88"/>
              <w:rPr>
                <w:sz w:val="24"/>
              </w:rPr>
            </w:pPr>
            <w:r>
              <w:rPr>
                <w:sz w:val="24"/>
              </w:rPr>
              <w:t>Koordinator “</w:t>
            </w:r>
            <w:r>
              <w:rPr>
                <w:i/>
                <w:sz w:val="24"/>
              </w:rPr>
              <w:t>Technical English</w:t>
            </w:r>
            <w:r>
              <w:rPr>
                <w:sz w:val="24"/>
              </w:rPr>
              <w:t>” di TNI-AU, Lanud Hussein</w:t>
            </w:r>
          </w:p>
        </w:tc>
        <w:tc>
          <w:tcPr>
            <w:tcW w:w="2263" w:type="dxa"/>
            <w:vMerge w:val="restart"/>
          </w:tcPr>
          <w:p>
            <w:pPr>
              <w:pStyle w:val="TableParagraph"/>
              <w:spacing w:line="260" w:lineRule="exact"/>
              <w:ind w:left="612"/>
              <w:rPr>
                <w:sz w:val="24"/>
              </w:rPr>
            </w:pPr>
            <w:r>
              <w:rPr>
                <w:sz w:val="24"/>
              </w:rPr>
              <w:t>2014-2017</w:t>
            </w:r>
          </w:p>
        </w:tc>
      </w:tr>
      <w:tr>
        <w:trPr>
          <w:trHeight w:val="279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Sastranegara.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3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88"/>
              <w:rPr>
                <w:sz w:val="24"/>
              </w:rPr>
            </w:pPr>
            <w:r>
              <w:rPr>
                <w:sz w:val="24"/>
              </w:rPr>
              <w:t>Koordinator “Academic Writing” UPT.Pusat Bahasa</w:t>
            </w:r>
          </w:p>
        </w:tc>
        <w:tc>
          <w:tcPr>
            <w:tcW w:w="2263" w:type="dxa"/>
            <w:vMerge w:val="restart"/>
          </w:tcPr>
          <w:p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2015 – sekarang</w:t>
            </w:r>
          </w:p>
        </w:tc>
      </w:tr>
      <w:tr>
        <w:trPr>
          <w:trHeight w:val="28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8"/>
              <w:rPr>
                <w:sz w:val="24"/>
              </w:rPr>
            </w:pPr>
            <w:r>
              <w:rPr>
                <w:sz w:val="24"/>
              </w:rPr>
              <w:t>ITB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780" w:type="dxa"/>
          </w:tcPr>
          <w:p>
            <w:pPr>
              <w:pStyle w:val="TableParagraph"/>
              <w:spacing w:line="273" w:lineRule="exact" w:before="10"/>
              <w:ind w:left="2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3" w:type="dxa"/>
          </w:tcPr>
          <w:p>
            <w:pPr>
              <w:pStyle w:val="TableParagraph"/>
              <w:spacing w:line="276" w:lineRule="exact" w:before="8"/>
              <w:ind w:left="88"/>
              <w:rPr>
                <w:sz w:val="24"/>
              </w:rPr>
            </w:pPr>
            <w:r>
              <w:rPr>
                <w:sz w:val="24"/>
              </w:rPr>
              <w:t>Dosen Bahasa Inggris Universitas Pertamina Jakarta</w:t>
            </w:r>
          </w:p>
        </w:tc>
        <w:tc>
          <w:tcPr>
            <w:tcW w:w="2263" w:type="dxa"/>
          </w:tcPr>
          <w:p>
            <w:pPr>
              <w:pStyle w:val="TableParagraph"/>
              <w:spacing w:line="273" w:lineRule="exact" w:before="10"/>
              <w:ind w:left="587" w:right="576"/>
              <w:jc w:val="center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</w:tr>
      <w:tr>
        <w:trPr>
          <w:trHeight w:val="243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right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88"/>
              <w:rPr>
                <w:sz w:val="24"/>
              </w:rPr>
            </w:pPr>
            <w:r>
              <w:rPr>
                <w:sz w:val="24"/>
              </w:rPr>
              <w:t>Asisten Akademik Sosioteknologi ITB, Fakultas</w:t>
            </w:r>
          </w:p>
        </w:tc>
        <w:tc>
          <w:tcPr>
            <w:tcW w:w="2263" w:type="dxa"/>
            <w:vMerge w:val="restart"/>
          </w:tcPr>
          <w:p>
            <w:pPr>
              <w:pStyle w:val="TableParagraph"/>
              <w:spacing w:line="260" w:lineRule="exact"/>
              <w:ind w:left="612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</w:tr>
      <w:tr>
        <w:trPr>
          <w:trHeight w:val="280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Seni Rupa dan Desain (FSRD) ITB, Bandung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88"/>
              <w:rPr>
                <w:i/>
                <w:sz w:val="24"/>
              </w:rPr>
            </w:pPr>
            <w:r>
              <w:rPr>
                <w:sz w:val="24"/>
              </w:rPr>
              <w:t>Moderator &amp; Editor pada </w:t>
            </w:r>
            <w:r>
              <w:rPr>
                <w:i/>
                <w:sz w:val="24"/>
              </w:rPr>
              <w:t>Bandung International Conference</w:t>
            </w:r>
          </w:p>
        </w:tc>
        <w:tc>
          <w:tcPr>
            <w:tcW w:w="2263" w:type="dxa"/>
            <w:vMerge w:val="restart"/>
          </w:tcPr>
          <w:p>
            <w:pPr>
              <w:pStyle w:val="TableParagraph"/>
              <w:spacing w:line="260" w:lineRule="exact"/>
              <w:ind w:left="585" w:right="576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>
        <w:trPr>
          <w:trHeight w:val="259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on Language and Education BICOLE 10th: Language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Curricula and Assessment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left="88"/>
              <w:rPr>
                <w:sz w:val="24"/>
              </w:rPr>
            </w:pPr>
            <w:r>
              <w:rPr>
                <w:sz w:val="24"/>
              </w:rPr>
              <w:t>Proofreader &amp; Editor pada International Seminar &amp; 2015</w:t>
            </w:r>
          </w:p>
        </w:tc>
        <w:tc>
          <w:tcPr>
            <w:tcW w:w="2263" w:type="dxa"/>
            <w:vMerge w:val="restart"/>
          </w:tcPr>
          <w:p>
            <w:pPr>
              <w:pStyle w:val="TableParagraph"/>
              <w:spacing w:line="260" w:lineRule="exact"/>
              <w:ind w:left="585" w:right="576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>
        <w:trPr>
          <w:trHeight w:val="255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Conference on Learning Organization (ISCLO) 3rd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: Enhancing Organizational Survivabilty Through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64" w:lineRule="exact"/>
              <w:ind w:left="88"/>
              <w:rPr>
                <w:sz w:val="24"/>
              </w:rPr>
            </w:pPr>
            <w:r>
              <w:rPr>
                <w:i/>
                <w:sz w:val="24"/>
              </w:rPr>
              <w:t>Learning Organization</w:t>
            </w:r>
            <w:r>
              <w:rPr>
                <w:sz w:val="24"/>
              </w:rPr>
              <w:t>, Telkom Indonesia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left="88"/>
              <w:rPr>
                <w:sz w:val="24"/>
              </w:rPr>
            </w:pPr>
            <w:r>
              <w:rPr>
                <w:sz w:val="24"/>
              </w:rPr>
              <w:t>Proofreader &amp; Editor pada International Seminar &amp; 2016</w:t>
            </w:r>
          </w:p>
        </w:tc>
        <w:tc>
          <w:tcPr>
            <w:tcW w:w="2263" w:type="dxa"/>
            <w:vMerge w:val="restart"/>
          </w:tcPr>
          <w:p>
            <w:pPr>
              <w:pStyle w:val="TableParagraph"/>
              <w:spacing w:line="260" w:lineRule="exact"/>
              <w:ind w:left="585" w:right="5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>
        <w:trPr>
          <w:trHeight w:val="25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Conference on Learning Organization (ISCLO) 4th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:Continous Improvement on Business Process, Expanding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5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i/>
                <w:sz w:val="24"/>
              </w:rPr>
              <w:t>Possibilities in Digital Era</w:t>
            </w:r>
            <w:r>
              <w:rPr>
                <w:sz w:val="24"/>
              </w:rPr>
              <w:t>, Telkom Indonesia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1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88"/>
              <w:rPr>
                <w:sz w:val="24"/>
              </w:rPr>
            </w:pPr>
            <w:r>
              <w:rPr>
                <w:sz w:val="24"/>
              </w:rPr>
              <w:t>Moderator &amp; Editor proceeding pada Bandung International</w:t>
            </w:r>
          </w:p>
        </w:tc>
        <w:tc>
          <w:tcPr>
            <w:tcW w:w="2263" w:type="dxa"/>
            <w:vMerge w:val="restart"/>
          </w:tcPr>
          <w:p>
            <w:pPr>
              <w:pStyle w:val="TableParagraph"/>
              <w:spacing w:line="260" w:lineRule="exact"/>
              <w:ind w:left="585" w:right="5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>
        <w:trPr>
          <w:trHeight w:val="254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88"/>
              <w:rPr>
                <w:i/>
                <w:sz w:val="24"/>
              </w:rPr>
            </w:pPr>
            <w:r>
              <w:rPr>
                <w:sz w:val="24"/>
              </w:rPr>
              <w:t>Conference 2016 on </w:t>
            </w:r>
            <w:r>
              <w:rPr>
                <w:i/>
                <w:sz w:val="24"/>
              </w:rPr>
              <w:t>Language and Education BICOLE 11th :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2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Information and Communication Technology in Language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88"/>
              <w:rPr>
                <w:i/>
                <w:sz w:val="24"/>
              </w:rPr>
            </w:pPr>
            <w:r>
              <w:rPr>
                <w:i/>
                <w:sz w:val="24"/>
              </w:rPr>
              <w:t>Studies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8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left="88"/>
              <w:rPr>
                <w:sz w:val="24"/>
              </w:rPr>
            </w:pPr>
            <w:r>
              <w:rPr>
                <w:sz w:val="24"/>
              </w:rPr>
              <w:t>Tutor workshop ”Penulisan </w:t>
            </w:r>
            <w:r>
              <w:rPr>
                <w:i/>
                <w:sz w:val="24"/>
              </w:rPr>
              <w:t>Journal Writing</w:t>
            </w:r>
            <w:r>
              <w:rPr>
                <w:sz w:val="24"/>
              </w:rPr>
              <w:t>” LAPAN 2016</w:t>
            </w:r>
          </w:p>
        </w:tc>
        <w:tc>
          <w:tcPr>
            <w:tcW w:w="2263" w:type="dxa"/>
            <w:vMerge w:val="restart"/>
          </w:tcPr>
          <w:p>
            <w:pPr>
              <w:pStyle w:val="TableParagraph"/>
              <w:spacing w:line="260" w:lineRule="exact"/>
              <w:ind w:left="585" w:right="576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>
        <w:trPr>
          <w:trHeight w:val="282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Bandung</w:t>
            </w:r>
          </w:p>
        </w:tc>
        <w:tc>
          <w:tcPr>
            <w:tcW w:w="22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50"/>
          <w:pgMar w:header="0" w:footer="240" w:top="1320" w:bottom="420" w:left="1320" w:right="960"/>
        </w:sectPr>
      </w:pPr>
    </w:p>
    <w:tbl>
      <w:tblPr>
        <w:tblW w:w="0" w:type="auto"/>
        <w:jc w:val="left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"/>
        <w:gridCol w:w="6243"/>
        <w:gridCol w:w="2259"/>
      </w:tblGrid>
      <w:tr>
        <w:trPr>
          <w:trHeight w:val="246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8" w:lineRule="exact"/>
              <w:ind w:left="21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85"/>
              <w:rPr>
                <w:sz w:val="23"/>
              </w:rPr>
            </w:pPr>
            <w:r>
              <w:rPr>
                <w:sz w:val="23"/>
              </w:rPr>
              <w:t>Tutor workshop ”</w:t>
            </w:r>
            <w:r>
              <w:rPr>
                <w:i/>
                <w:sz w:val="23"/>
              </w:rPr>
              <w:t>English for University Class</w:t>
            </w:r>
            <w:r>
              <w:rPr>
                <w:sz w:val="23"/>
              </w:rPr>
              <w:t>” Fakultas</w:t>
            </w:r>
          </w:p>
        </w:tc>
        <w:tc>
          <w:tcPr>
            <w:tcW w:w="2259" w:type="dxa"/>
            <w:vMerge w:val="restart"/>
          </w:tcPr>
          <w:p>
            <w:pPr>
              <w:pStyle w:val="TableParagraph"/>
              <w:spacing w:before="1"/>
              <w:ind w:left="943" w:right="757"/>
              <w:jc w:val="center"/>
              <w:rPr>
                <w:sz w:val="23"/>
              </w:rPr>
            </w:pPr>
            <w:r>
              <w:rPr>
                <w:sz w:val="23"/>
              </w:rPr>
              <w:t>2018</w:t>
            </w:r>
          </w:p>
        </w:tc>
      </w:tr>
      <w:tr>
        <w:trPr>
          <w:trHeight w:val="267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48" w:lineRule="exact"/>
              <w:ind w:left="85"/>
              <w:rPr>
                <w:sz w:val="23"/>
              </w:rPr>
            </w:pPr>
            <w:r>
              <w:rPr>
                <w:sz w:val="23"/>
              </w:rPr>
              <w:t>Ekonomi, Universitas Pasundan Bandung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780" w:type="dxa"/>
            <w:vMerge w:val="restart"/>
          </w:tcPr>
          <w:p>
            <w:pPr>
              <w:pStyle w:val="TableParagraph"/>
              <w:spacing w:line="263" w:lineRule="exact"/>
              <w:ind w:left="21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243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85"/>
              <w:rPr>
                <w:sz w:val="24"/>
              </w:rPr>
            </w:pPr>
            <w:r>
              <w:rPr>
                <w:sz w:val="24"/>
              </w:rPr>
              <w:t>Ketua penyelenggara seminar nasional “pranata mangsa</w:t>
            </w:r>
          </w:p>
        </w:tc>
        <w:tc>
          <w:tcPr>
            <w:tcW w:w="2259" w:type="dxa"/>
            <w:vMerge w:val="restart"/>
          </w:tcPr>
          <w:p>
            <w:pPr>
              <w:pStyle w:val="TableParagraph"/>
              <w:spacing w:line="263" w:lineRule="exact"/>
              <w:ind w:left="962" w:right="75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>
        <w:trPr>
          <w:trHeight w:val="281" w:hRule="atLeast"/>
        </w:trPr>
        <w:tc>
          <w:tcPr>
            <w:tcW w:w="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3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5"/>
              <w:rPr>
                <w:sz w:val="24"/>
              </w:rPr>
            </w:pPr>
            <w:r>
              <w:rPr>
                <w:sz w:val="24"/>
              </w:rPr>
              <w:t>nusantara di era 4.0.”</w:t>
            </w:r>
          </w:p>
        </w:tc>
        <w:tc>
          <w:tcPr>
            <w:tcW w:w="2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/>
        <w:rPr>
          <w:b/>
          <w:sz w:val="13"/>
        </w:rPr>
      </w:pPr>
    </w:p>
    <w:p>
      <w:pPr>
        <w:spacing w:line="355" w:lineRule="auto" w:before="90"/>
        <w:ind w:left="101" w:right="146" w:firstLine="0"/>
        <w:jc w:val="both"/>
        <w:rPr>
          <w:sz w:val="24"/>
        </w:rPr>
      </w:pPr>
      <w:r>
        <w:rPr>
          <w:sz w:val="24"/>
        </w:rPr>
        <w:t>Semua data yang saya isikan dan tercantum dalam biodata ini adalah benar dan dapat dipertanggungjawabkan secara hukum. Apabila di kemudian hari ternyata dijumpai ketidak- sesuaian dengan kenyataan, saya sanggup menerima sanksi.</w:t>
      </w:r>
    </w:p>
    <w:p>
      <w:pPr>
        <w:spacing w:line="350" w:lineRule="auto" w:before="13"/>
        <w:ind w:left="101" w:right="186" w:firstLine="0"/>
        <w:jc w:val="both"/>
        <w:rPr>
          <w:sz w:val="24"/>
        </w:rPr>
      </w:pPr>
      <w:r>
        <w:rPr>
          <w:sz w:val="24"/>
        </w:rPr>
        <w:t>Demikian biodata ini saya buat dengan sebenarnya untuk memenuhi salah satu persyaratan dalam pengajuan Hibah</w:t>
      </w:r>
    </w:p>
    <w:p>
      <w:pPr>
        <w:tabs>
          <w:tab w:pos="7129" w:val="left" w:leader="none"/>
        </w:tabs>
        <w:spacing w:line="360" w:lineRule="auto" w:before="12"/>
        <w:ind w:left="6582" w:right="1254" w:hanging="893"/>
        <w:jc w:val="left"/>
        <w:rPr>
          <w:sz w:val="24"/>
        </w:rPr>
      </w:pPr>
      <w:r>
        <w:rPr>
          <w:sz w:val="24"/>
        </w:rPr>
        <w:t>Bandung,</w:t>
        <w:tab/>
        <w:t>Januari </w:t>
      </w:r>
      <w:r>
        <w:rPr>
          <w:spacing w:val="-5"/>
          <w:sz w:val="24"/>
        </w:rPr>
        <w:t>2021 </w:t>
      </w:r>
      <w:r>
        <w:rPr>
          <w:sz w:val="24"/>
        </w:rPr>
        <w:t>Pengusul</w:t>
      </w:r>
    </w:p>
    <w:p>
      <w:pPr>
        <w:spacing w:line="240" w:lineRule="auto"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4700270</wp:posOffset>
            </wp:positionH>
            <wp:positionV relativeFrom="paragraph">
              <wp:posOffset>89252</wp:posOffset>
            </wp:positionV>
            <wp:extent cx="1075997" cy="8001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9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03"/>
        <w:ind w:left="5444" w:right="0" w:firstLine="0"/>
        <w:jc w:val="left"/>
        <w:rPr>
          <w:sz w:val="24"/>
        </w:rPr>
      </w:pPr>
      <w:r>
        <w:rPr>
          <w:sz w:val="24"/>
        </w:rPr>
        <w:t>(Sutiadi Rahmansyah, S.S.,M.Hum)</w:t>
      </w:r>
    </w:p>
    <w:sectPr>
      <w:pgSz w:w="11900" w:h="16850"/>
      <w:pgMar w:header="0" w:footer="240" w:top="1380" w:bottom="420" w:left="13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900024pt;margin-top:819.049988pt;width:10.95pt;height:12pt;mso-position-horizontal-relative:page;mso-position-vertical-relative:page;z-index:-16587776" type="#_x0000_t202" filled="false" stroked="false">
          <v:textbox inset="0,0,0,0">
            <w:txbxContent>
              <w:p>
                <w:pPr>
                  <w:spacing w:line="223" w:lineRule="exact" w:before="0"/>
                  <w:ind w:left="6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7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114" w:hanging="293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97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969" w:hanging="293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9" w:hanging="293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69" w:hanging="29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519" w:hanging="29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369" w:hanging="29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219" w:hanging="29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7069" w:hanging="29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919" w:hanging="293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114" w:hanging="363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traveler14@gmail.com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P3MI</dc:creator>
  <dcterms:created xsi:type="dcterms:W3CDTF">2021-01-13T06:03:28Z</dcterms:created>
  <dcterms:modified xsi:type="dcterms:W3CDTF">2021-01-13T06:03:28Z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2021-01-13T00:00:00Z</vt:filetime>
  </property>
</Properties>
</file>