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E4" w:rsidRDefault="004833E7">
      <w:pPr>
        <w:pStyle w:val="Title"/>
      </w:pPr>
      <w:r>
        <w:t>CURRICULUM VITAE</w:t>
      </w: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rPr>
          <w:b/>
          <w:sz w:val="20"/>
        </w:rPr>
      </w:pPr>
    </w:p>
    <w:p w:rsidR="003E22E4" w:rsidRDefault="004833E7">
      <w:pPr>
        <w:pStyle w:val="BodyText"/>
        <w:spacing w:before="11"/>
        <w:rPr>
          <w:b/>
          <w:sz w:val="11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3561715</wp:posOffset>
            </wp:positionH>
            <wp:positionV relativeFrom="paragraph">
              <wp:posOffset>112195</wp:posOffset>
            </wp:positionV>
            <wp:extent cx="971338" cy="14573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1338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E22E4" w:rsidRDefault="003E22E4">
      <w:pPr>
        <w:pStyle w:val="BodyText"/>
        <w:rPr>
          <w:b/>
          <w:sz w:val="20"/>
        </w:rPr>
      </w:pPr>
    </w:p>
    <w:p w:rsidR="003E22E4" w:rsidRDefault="003E22E4">
      <w:pPr>
        <w:pStyle w:val="BodyText"/>
        <w:spacing w:before="6"/>
        <w:rPr>
          <w:b/>
          <w:sz w:val="20"/>
        </w:rPr>
      </w:pPr>
    </w:p>
    <w:p w:rsidR="003E22E4" w:rsidRDefault="004833E7">
      <w:pPr>
        <w:ind w:left="761"/>
        <w:rPr>
          <w:b/>
          <w:sz w:val="20"/>
        </w:rPr>
      </w:pPr>
      <w:proofErr w:type="spellStart"/>
      <w:r>
        <w:rPr>
          <w:b/>
          <w:sz w:val="20"/>
        </w:rPr>
        <w:t>Biodata</w:t>
      </w:r>
      <w:proofErr w:type="spellEnd"/>
      <w:r>
        <w:rPr>
          <w:b/>
          <w:sz w:val="20"/>
        </w:rPr>
        <w:t>:</w:t>
      </w:r>
    </w:p>
    <w:p w:rsidR="003E22E4" w:rsidRDefault="003E22E4">
      <w:pPr>
        <w:spacing w:before="10" w:after="1"/>
        <w:rPr>
          <w:b/>
          <w:sz w:val="17"/>
        </w:rPr>
      </w:pPr>
    </w:p>
    <w:tbl>
      <w:tblPr>
        <w:tblW w:w="0" w:type="auto"/>
        <w:tblInd w:w="7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9"/>
        <w:gridCol w:w="3853"/>
        <w:gridCol w:w="341"/>
        <w:gridCol w:w="1520"/>
      </w:tblGrid>
      <w:tr w:rsidR="003E22E4">
        <w:trPr>
          <w:trHeight w:val="527"/>
        </w:trPr>
        <w:tc>
          <w:tcPr>
            <w:tcW w:w="2299" w:type="dxa"/>
            <w:tcBorders>
              <w:left w:val="nil"/>
            </w:tcBorders>
          </w:tcPr>
          <w:p w:rsidR="003E22E4" w:rsidRDefault="001A784A">
            <w:pPr>
              <w:pStyle w:val="TableParagraph"/>
              <w:spacing w:before="128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Nama</w:t>
            </w:r>
            <w:proofErr w:type="spellEnd"/>
            <w:r w:rsidR="004833E7">
              <w:rPr>
                <w:sz w:val="20"/>
              </w:rPr>
              <w:t xml:space="preserve"> 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before="128"/>
              <w:ind w:left="32"/>
              <w:rPr>
                <w:sz w:val="20"/>
              </w:rPr>
            </w:pPr>
            <w:r>
              <w:rPr>
                <w:sz w:val="20"/>
              </w:rPr>
              <w:t xml:space="preserve">Elsa Silvia </w:t>
            </w:r>
            <w:proofErr w:type="spellStart"/>
            <w:r>
              <w:rPr>
                <w:sz w:val="20"/>
              </w:rPr>
              <w:t>Nur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Aulia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M.Pd</w:t>
            </w:r>
            <w:proofErr w:type="spellEnd"/>
          </w:p>
        </w:tc>
      </w:tr>
      <w:tr w:rsidR="003E22E4">
        <w:trPr>
          <w:trHeight w:val="235"/>
        </w:trPr>
        <w:tc>
          <w:tcPr>
            <w:tcW w:w="2299" w:type="dxa"/>
            <w:tcBorders>
              <w:left w:val="nil"/>
              <w:bottom w:val="nil"/>
            </w:tcBorders>
          </w:tcPr>
          <w:p w:rsidR="003E22E4" w:rsidRDefault="001A784A" w:rsidP="001A784A">
            <w:pPr>
              <w:pStyle w:val="TableParagraph"/>
              <w:spacing w:line="216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Tempat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Tanggal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5714" w:type="dxa"/>
            <w:gridSpan w:val="3"/>
            <w:vMerge w:val="restart"/>
          </w:tcPr>
          <w:p w:rsidR="003E22E4" w:rsidRDefault="004833E7">
            <w:pPr>
              <w:pStyle w:val="TableParagraph"/>
              <w:spacing w:before="126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Sukabumi</w:t>
            </w:r>
            <w:proofErr w:type="spellEnd"/>
            <w:r>
              <w:rPr>
                <w:sz w:val="20"/>
              </w:rPr>
              <w:t>, 14 January 1990</w:t>
            </w:r>
          </w:p>
        </w:tc>
      </w:tr>
      <w:tr w:rsidR="003E22E4">
        <w:trPr>
          <w:trHeight w:val="290"/>
        </w:trPr>
        <w:tc>
          <w:tcPr>
            <w:tcW w:w="2299" w:type="dxa"/>
            <w:tcBorders>
              <w:top w:val="nil"/>
              <w:left w:val="nil"/>
            </w:tcBorders>
          </w:tcPr>
          <w:p w:rsidR="003E22E4" w:rsidRDefault="001A784A" w:rsidP="001A784A">
            <w:pPr>
              <w:pStyle w:val="TableParagraph"/>
              <w:spacing w:before="9"/>
              <w:ind w:left="11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</w:t>
            </w:r>
            <w:r>
              <w:rPr>
                <w:sz w:val="20"/>
              </w:rPr>
              <w:t>ahir</w:t>
            </w:r>
            <w:proofErr w:type="spellEnd"/>
            <w:r w:rsidR="004833E7">
              <w:rPr>
                <w:w w:val="99"/>
                <w:sz w:val="20"/>
              </w:rPr>
              <w:t>:</w:t>
            </w:r>
          </w:p>
        </w:tc>
        <w:tc>
          <w:tcPr>
            <w:tcW w:w="5714" w:type="dxa"/>
            <w:gridSpan w:val="3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1A784A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Jenis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Kelamin</w:t>
            </w:r>
            <w:proofErr w:type="spellEnd"/>
            <w:r w:rsidR="004833E7">
              <w:rPr>
                <w:sz w:val="20"/>
              </w:rPr>
              <w:t xml:space="preserve"> :</w:t>
            </w:r>
          </w:p>
        </w:tc>
        <w:tc>
          <w:tcPr>
            <w:tcW w:w="5714" w:type="dxa"/>
            <w:gridSpan w:val="3"/>
          </w:tcPr>
          <w:p w:rsidR="003E22E4" w:rsidRDefault="001A784A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Perempuan</w:t>
            </w:r>
            <w:proofErr w:type="spellEnd"/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1A784A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r>
              <w:rPr>
                <w:sz w:val="20"/>
              </w:rPr>
              <w:t xml:space="preserve">Status </w:t>
            </w:r>
            <w:proofErr w:type="spellStart"/>
            <w:r>
              <w:rPr>
                <w:sz w:val="20"/>
              </w:rPr>
              <w:t>Pernikahan</w:t>
            </w:r>
            <w:proofErr w:type="spellEnd"/>
            <w:r w:rsidR="004833E7">
              <w:rPr>
                <w:sz w:val="20"/>
              </w:rPr>
              <w:t xml:space="preserve"> :</w:t>
            </w:r>
          </w:p>
        </w:tc>
        <w:tc>
          <w:tcPr>
            <w:tcW w:w="5714" w:type="dxa"/>
            <w:gridSpan w:val="3"/>
          </w:tcPr>
          <w:p w:rsidR="003E22E4" w:rsidRDefault="004833E7" w:rsidP="001A784A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M</w:t>
            </w:r>
            <w:r w:rsidR="001A784A">
              <w:rPr>
                <w:sz w:val="20"/>
              </w:rPr>
              <w:t>enikah</w:t>
            </w:r>
            <w:proofErr w:type="spellEnd"/>
          </w:p>
        </w:tc>
      </w:tr>
      <w:tr w:rsidR="003E22E4">
        <w:trPr>
          <w:trHeight w:val="234"/>
        </w:trPr>
        <w:tc>
          <w:tcPr>
            <w:tcW w:w="2299" w:type="dxa"/>
            <w:vMerge w:val="restart"/>
            <w:tcBorders>
              <w:left w:val="nil"/>
            </w:tcBorders>
          </w:tcPr>
          <w:p w:rsidR="003E22E4" w:rsidRDefault="004833E7" w:rsidP="001A784A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A</w:t>
            </w:r>
            <w:r w:rsidR="001A784A">
              <w:rPr>
                <w:sz w:val="20"/>
              </w:rPr>
              <w:t>lamat</w:t>
            </w:r>
            <w:proofErr w:type="spellEnd"/>
            <w:r>
              <w:rPr>
                <w:sz w:val="20"/>
              </w:rPr>
              <w:t xml:space="preserve"> :</w:t>
            </w:r>
          </w:p>
        </w:tc>
        <w:tc>
          <w:tcPr>
            <w:tcW w:w="5714" w:type="dxa"/>
            <w:gridSpan w:val="3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Jln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Garunggang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Kulon</w:t>
            </w:r>
            <w:proofErr w:type="spellEnd"/>
            <w:r>
              <w:rPr>
                <w:sz w:val="20"/>
              </w:rPr>
              <w:t xml:space="preserve"> no.192/65 RT 05/12 </w:t>
            </w:r>
            <w:proofErr w:type="spellStart"/>
            <w:r>
              <w:rPr>
                <w:sz w:val="20"/>
              </w:rPr>
              <w:t>Kelurahan</w:t>
            </w:r>
            <w:proofErr w:type="spellEnd"/>
          </w:p>
        </w:tc>
      </w:tr>
      <w:tr w:rsidR="003E22E4">
        <w:trPr>
          <w:trHeight w:val="259"/>
        </w:trPr>
        <w:tc>
          <w:tcPr>
            <w:tcW w:w="2299" w:type="dxa"/>
            <w:vMerge/>
            <w:tcBorders>
              <w:top w:val="nil"/>
              <w:lef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714" w:type="dxa"/>
            <w:gridSpan w:val="3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10" w:line="229" w:lineRule="exact"/>
              <w:ind w:left="32"/>
              <w:rPr>
                <w:sz w:val="20"/>
              </w:rPr>
            </w:pPr>
            <w:proofErr w:type="spellStart"/>
            <w:r>
              <w:rPr>
                <w:sz w:val="20"/>
              </w:rPr>
              <w:t>Sukabungah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Kecamatan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Sukajadi</w:t>
            </w:r>
            <w:proofErr w:type="spellEnd"/>
            <w:r>
              <w:rPr>
                <w:sz w:val="20"/>
              </w:rPr>
              <w:t xml:space="preserve"> Pasteur </w:t>
            </w:r>
            <w:proofErr w:type="spellStart"/>
            <w:r>
              <w:rPr>
                <w:sz w:val="20"/>
              </w:rPr>
              <w:t>Pasirkaliki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</w:tr>
      <w:tr w:rsidR="003E22E4">
        <w:trPr>
          <w:trHeight w:val="288"/>
        </w:trPr>
        <w:tc>
          <w:tcPr>
            <w:tcW w:w="2299" w:type="dxa"/>
            <w:vMerge/>
            <w:tcBorders>
              <w:top w:val="nil"/>
              <w:lef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  <w:right w:val="nil"/>
            </w:tcBorders>
          </w:tcPr>
          <w:p w:rsidR="003E22E4" w:rsidRDefault="004833E7">
            <w:pPr>
              <w:pStyle w:val="TableParagraph"/>
              <w:spacing w:before="7"/>
              <w:ind w:left="32"/>
              <w:rPr>
                <w:sz w:val="20"/>
              </w:rPr>
            </w:pPr>
            <w:r>
              <w:rPr>
                <w:sz w:val="20"/>
              </w:rPr>
              <w:t>40162.</w:t>
            </w:r>
          </w:p>
        </w:tc>
        <w:tc>
          <w:tcPr>
            <w:tcW w:w="341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0" w:type="dxa"/>
            <w:tcBorders>
              <w:top w:val="nil"/>
              <w:lef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E22E4">
        <w:trPr>
          <w:trHeight w:val="268"/>
        </w:trPr>
        <w:tc>
          <w:tcPr>
            <w:tcW w:w="2299" w:type="dxa"/>
            <w:tcBorders>
              <w:left w:val="nil"/>
            </w:tcBorders>
          </w:tcPr>
          <w:p w:rsidR="003E22E4" w:rsidRDefault="001A784A">
            <w:pPr>
              <w:pStyle w:val="TableParagraph"/>
              <w:spacing w:line="223" w:lineRule="exact"/>
              <w:ind w:left="140"/>
              <w:rPr>
                <w:sz w:val="20"/>
              </w:rPr>
            </w:pPr>
            <w:proofErr w:type="spellStart"/>
            <w:r>
              <w:rPr>
                <w:sz w:val="20"/>
              </w:rPr>
              <w:t>Telepon</w:t>
            </w:r>
            <w:proofErr w:type="spellEnd"/>
            <w:r w:rsidR="004833E7">
              <w:rPr>
                <w:sz w:val="20"/>
              </w:rPr>
              <w:t>:</w:t>
            </w:r>
          </w:p>
        </w:tc>
        <w:tc>
          <w:tcPr>
            <w:tcW w:w="5714" w:type="dxa"/>
            <w:gridSpan w:val="3"/>
          </w:tcPr>
          <w:p w:rsidR="003E22E4" w:rsidRDefault="004833E7">
            <w:pPr>
              <w:pStyle w:val="TableParagraph"/>
              <w:spacing w:line="223" w:lineRule="exact"/>
              <w:ind w:left="32"/>
              <w:rPr>
                <w:sz w:val="20"/>
              </w:rPr>
            </w:pPr>
            <w:r>
              <w:rPr>
                <w:sz w:val="20"/>
              </w:rPr>
              <w:t>(022-2036441) / (0823-1884-9064)</w:t>
            </w:r>
          </w:p>
        </w:tc>
      </w:tr>
      <w:tr w:rsidR="003E22E4">
        <w:trPr>
          <w:trHeight w:val="267"/>
        </w:trPr>
        <w:tc>
          <w:tcPr>
            <w:tcW w:w="2299" w:type="dxa"/>
            <w:tcBorders>
              <w:lef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4" w:type="dxa"/>
            <w:gridSpan w:val="3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>
        <w:trPr>
          <w:trHeight w:val="268"/>
        </w:trPr>
        <w:tc>
          <w:tcPr>
            <w:tcW w:w="2299" w:type="dxa"/>
            <w:tcBorders>
              <w:left w:val="nil"/>
            </w:tcBorders>
          </w:tcPr>
          <w:p w:rsidR="003E22E4" w:rsidRDefault="004833E7">
            <w:pPr>
              <w:pStyle w:val="TableParagraph"/>
              <w:spacing w:line="204" w:lineRule="exact"/>
              <w:ind w:left="140"/>
              <w:rPr>
                <w:sz w:val="20"/>
              </w:rPr>
            </w:pPr>
            <w:r>
              <w:rPr>
                <w:sz w:val="20"/>
              </w:rPr>
              <w:t>Email :</w:t>
            </w:r>
          </w:p>
        </w:tc>
        <w:tc>
          <w:tcPr>
            <w:tcW w:w="5714" w:type="dxa"/>
            <w:gridSpan w:val="3"/>
          </w:tcPr>
          <w:p w:rsidR="003E22E4" w:rsidRDefault="00AD3B97">
            <w:pPr>
              <w:pStyle w:val="TableParagraph"/>
              <w:spacing w:line="204" w:lineRule="exact"/>
              <w:ind w:left="32"/>
              <w:rPr>
                <w:sz w:val="20"/>
              </w:rPr>
            </w:pPr>
            <w:hyperlink r:id="rId6">
              <w:r w:rsidR="004833E7">
                <w:rPr>
                  <w:color w:val="0000FF"/>
                  <w:sz w:val="20"/>
                  <w:u w:val="single" w:color="0000FF"/>
                </w:rPr>
                <w:t>silviaelsha@gmail.com</w:t>
              </w:r>
            </w:hyperlink>
          </w:p>
        </w:tc>
      </w:tr>
      <w:tr w:rsidR="003E22E4">
        <w:trPr>
          <w:trHeight w:val="1004"/>
        </w:trPr>
        <w:tc>
          <w:tcPr>
            <w:tcW w:w="8013" w:type="dxa"/>
            <w:gridSpan w:val="4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E22E4" w:rsidRDefault="001A784A">
            <w:pPr>
              <w:pStyle w:val="TableParagraph"/>
              <w:ind w:left="20" w:right="5626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Latar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Belakang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Pendidikan</w:t>
            </w:r>
            <w:proofErr w:type="spellEnd"/>
            <w:r w:rsidR="004833E7">
              <w:rPr>
                <w:b/>
                <w:w w:val="95"/>
                <w:sz w:val="20"/>
              </w:rPr>
              <w:t>:</w:t>
            </w:r>
          </w:p>
        </w:tc>
      </w:tr>
      <w:tr w:rsidR="003E22E4">
        <w:trPr>
          <w:trHeight w:val="267"/>
        </w:trPr>
        <w:tc>
          <w:tcPr>
            <w:tcW w:w="2299" w:type="dxa"/>
          </w:tcPr>
          <w:p w:rsidR="003E22E4" w:rsidRDefault="001A784A" w:rsidP="001A784A">
            <w:pPr>
              <w:pStyle w:val="TableParagraph"/>
              <w:spacing w:line="223" w:lineRule="exact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Tingkat </w:t>
            </w:r>
            <w:proofErr w:type="spellStart"/>
            <w:r>
              <w:rPr>
                <w:b/>
                <w:sz w:val="20"/>
              </w:rPr>
              <w:t>Pendidikan</w:t>
            </w:r>
            <w:proofErr w:type="spellEnd"/>
          </w:p>
        </w:tc>
        <w:tc>
          <w:tcPr>
            <w:tcW w:w="3853" w:type="dxa"/>
          </w:tcPr>
          <w:p w:rsidR="003E22E4" w:rsidRDefault="001A784A">
            <w:pPr>
              <w:pStyle w:val="TableParagraph"/>
              <w:spacing w:line="223" w:lineRule="exact"/>
              <w:ind w:left="1173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Nama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Sekolah</w:t>
            </w:r>
            <w:proofErr w:type="spellEnd"/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704" w:right="63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Year</w:t>
            </w:r>
          </w:p>
        </w:tc>
      </w:tr>
      <w:tr w:rsidR="003E22E4">
        <w:trPr>
          <w:trHeight w:val="267"/>
        </w:trPr>
        <w:tc>
          <w:tcPr>
            <w:tcW w:w="2299" w:type="dxa"/>
          </w:tcPr>
          <w:p w:rsidR="003E22E4" w:rsidRDefault="001A784A" w:rsidP="001A784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TK</w:t>
            </w: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line="223" w:lineRule="exact"/>
              <w:ind w:left="51"/>
              <w:rPr>
                <w:sz w:val="20"/>
              </w:rPr>
            </w:pPr>
            <w:r>
              <w:rPr>
                <w:sz w:val="20"/>
              </w:rPr>
              <w:t xml:space="preserve">Taman </w:t>
            </w:r>
            <w:proofErr w:type="spellStart"/>
            <w:r>
              <w:rPr>
                <w:sz w:val="20"/>
              </w:rPr>
              <w:t>Kanak-Kanak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Aisyiah</w:t>
            </w:r>
            <w:proofErr w:type="spellEnd"/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1995-1996</w:t>
            </w:r>
          </w:p>
        </w:tc>
      </w:tr>
      <w:tr w:rsidR="003E22E4">
        <w:trPr>
          <w:trHeight w:val="233"/>
        </w:trPr>
        <w:tc>
          <w:tcPr>
            <w:tcW w:w="2299" w:type="dxa"/>
            <w:vMerge w:val="restart"/>
          </w:tcPr>
          <w:p w:rsidR="003E22E4" w:rsidRDefault="001A784A" w:rsidP="001A784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SD</w:t>
            </w:r>
          </w:p>
        </w:tc>
        <w:tc>
          <w:tcPr>
            <w:tcW w:w="3853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Sekolah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Dasar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Negeri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Ayudia</w:t>
            </w:r>
            <w:proofErr w:type="spellEnd"/>
            <w:r>
              <w:rPr>
                <w:sz w:val="20"/>
              </w:rPr>
              <w:t xml:space="preserve"> III</w:t>
            </w:r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1996-2001</w:t>
            </w:r>
          </w:p>
        </w:tc>
      </w:tr>
      <w:tr w:rsidR="003E22E4">
        <w:trPr>
          <w:trHeight w:val="291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 w:rsidP="001A784A">
            <w:pPr>
              <w:ind w:left="20"/>
              <w:jc w:val="center"/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>Bandung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546"/>
        </w:trPr>
        <w:tc>
          <w:tcPr>
            <w:tcW w:w="2299" w:type="dxa"/>
          </w:tcPr>
          <w:p w:rsidR="003E22E4" w:rsidRDefault="001A784A" w:rsidP="001A784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SMP</w:t>
            </w:r>
          </w:p>
        </w:tc>
        <w:tc>
          <w:tcPr>
            <w:tcW w:w="3853" w:type="dxa"/>
          </w:tcPr>
          <w:p w:rsidR="003E22E4" w:rsidRDefault="004833E7">
            <w:pPr>
              <w:pStyle w:val="TableParagraph"/>
              <w:spacing w:before="18" w:line="244" w:lineRule="auto"/>
              <w:ind w:left="51" w:right="152" w:hanging="20"/>
              <w:rPr>
                <w:sz w:val="20"/>
              </w:rPr>
            </w:pPr>
            <w:proofErr w:type="spellStart"/>
            <w:r>
              <w:rPr>
                <w:sz w:val="20"/>
              </w:rPr>
              <w:t>Pondok</w:t>
            </w:r>
            <w:proofErr w:type="spellEnd"/>
            <w:r>
              <w:rPr>
                <w:sz w:val="20"/>
              </w:rPr>
              <w:t xml:space="preserve"> Modern Darussalam </w:t>
            </w:r>
            <w:proofErr w:type="spellStart"/>
            <w:r>
              <w:rPr>
                <w:sz w:val="20"/>
              </w:rPr>
              <w:t>Gontor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Putri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Mantingan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Ngawi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2001-2004</w:t>
            </w:r>
          </w:p>
        </w:tc>
      </w:tr>
      <w:tr w:rsidR="003E22E4">
        <w:trPr>
          <w:trHeight w:val="233"/>
        </w:trPr>
        <w:tc>
          <w:tcPr>
            <w:tcW w:w="2299" w:type="dxa"/>
            <w:vMerge w:val="restart"/>
          </w:tcPr>
          <w:p w:rsidR="003E22E4" w:rsidRDefault="001A784A" w:rsidP="001A784A">
            <w:pPr>
              <w:pStyle w:val="TableParagraph"/>
              <w:spacing w:line="223" w:lineRule="exact"/>
              <w:ind w:left="20"/>
              <w:jc w:val="center"/>
              <w:rPr>
                <w:sz w:val="20"/>
              </w:rPr>
            </w:pPr>
            <w:r>
              <w:rPr>
                <w:sz w:val="20"/>
              </w:rPr>
              <w:t>SMA</w:t>
            </w:r>
          </w:p>
        </w:tc>
        <w:tc>
          <w:tcPr>
            <w:tcW w:w="3853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3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Pondok</w:t>
            </w:r>
            <w:proofErr w:type="spellEnd"/>
            <w:r>
              <w:rPr>
                <w:sz w:val="20"/>
              </w:rPr>
              <w:t xml:space="preserve"> Modern Darussalam </w:t>
            </w:r>
            <w:proofErr w:type="spellStart"/>
            <w:r>
              <w:rPr>
                <w:sz w:val="20"/>
              </w:rPr>
              <w:t>Gontor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Putri</w:t>
            </w:r>
            <w:proofErr w:type="spellEnd"/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2004-2007</w:t>
            </w:r>
          </w:p>
        </w:tc>
      </w:tr>
      <w:tr w:rsidR="003E22E4">
        <w:trPr>
          <w:trHeight w:val="290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9"/>
              <w:ind w:left="51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proofErr w:type="spellStart"/>
            <w:r>
              <w:rPr>
                <w:sz w:val="20"/>
              </w:rPr>
              <w:t>Mantingan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Ngawi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Jawa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234"/>
        </w:trPr>
        <w:tc>
          <w:tcPr>
            <w:tcW w:w="2299" w:type="dxa"/>
            <w:vMerge w:val="restart"/>
          </w:tcPr>
          <w:p w:rsidR="003E22E4" w:rsidRDefault="001A784A">
            <w:pPr>
              <w:pStyle w:val="TableParagraph"/>
              <w:spacing w:line="223" w:lineRule="exact"/>
              <w:ind w:left="396"/>
              <w:rPr>
                <w:sz w:val="20"/>
              </w:rPr>
            </w:pP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Tinggi</w:t>
            </w:r>
            <w:proofErr w:type="spellEnd"/>
          </w:p>
        </w:tc>
        <w:tc>
          <w:tcPr>
            <w:tcW w:w="3853" w:type="dxa"/>
            <w:tcBorders>
              <w:bottom w:val="nil"/>
            </w:tcBorders>
          </w:tcPr>
          <w:p w:rsidR="003E22E4" w:rsidRDefault="001A784A">
            <w:pPr>
              <w:pStyle w:val="TableParagraph"/>
              <w:spacing w:line="215" w:lineRule="exact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Jurusan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Arab</w:t>
            </w:r>
          </w:p>
        </w:tc>
        <w:tc>
          <w:tcPr>
            <w:tcW w:w="1861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2008-2012</w:t>
            </w:r>
          </w:p>
        </w:tc>
      </w:tr>
      <w:tr w:rsidR="003E22E4">
        <w:trPr>
          <w:trHeight w:val="291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10"/>
              <w:ind w:left="51"/>
              <w:rPr>
                <w:sz w:val="20"/>
              </w:rPr>
            </w:pP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Indonesia (UPI)</w:t>
            </w: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>
        <w:trPr>
          <w:trHeight w:val="822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3E22E4" w:rsidRDefault="001A784A">
            <w:pPr>
              <w:pStyle w:val="TableParagraph"/>
              <w:spacing w:before="88" w:line="228" w:lineRule="auto"/>
              <w:ind w:left="51" w:right="140"/>
              <w:rPr>
                <w:sz w:val="20"/>
              </w:rPr>
            </w:pPr>
            <w:proofErr w:type="spellStart"/>
            <w:r>
              <w:rPr>
                <w:sz w:val="20"/>
              </w:rPr>
              <w:t>Sekolah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Pascasarjana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arab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Indonesia (UPI)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50"/>
              <w:rPr>
                <w:sz w:val="20"/>
              </w:rPr>
            </w:pPr>
            <w:r>
              <w:rPr>
                <w:sz w:val="20"/>
              </w:rPr>
              <w:t>2012-2014</w:t>
            </w:r>
          </w:p>
        </w:tc>
      </w:tr>
      <w:tr w:rsidR="003E22E4">
        <w:trPr>
          <w:trHeight w:val="822"/>
        </w:trPr>
        <w:tc>
          <w:tcPr>
            <w:tcW w:w="2299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3853" w:type="dxa"/>
          </w:tcPr>
          <w:p w:rsidR="003E22E4" w:rsidRDefault="00AD3B97">
            <w:pPr>
              <w:pStyle w:val="TableParagraph"/>
              <w:spacing w:before="88" w:line="228" w:lineRule="auto"/>
              <w:ind w:left="51" w:right="138"/>
              <w:rPr>
                <w:sz w:val="20"/>
              </w:rPr>
            </w:pPr>
            <w:proofErr w:type="spellStart"/>
            <w:r>
              <w:rPr>
                <w:sz w:val="20"/>
              </w:rPr>
              <w:t>Doktor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Program </w:t>
            </w:r>
            <w:proofErr w:type="spellStart"/>
            <w:r>
              <w:rPr>
                <w:sz w:val="20"/>
              </w:rPr>
              <w:t>Pendidikan</w:t>
            </w:r>
            <w:proofErr w:type="spellEnd"/>
            <w:r>
              <w:rPr>
                <w:sz w:val="20"/>
              </w:rPr>
              <w:t xml:space="preserve"> Islam,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Islam </w:t>
            </w:r>
            <w:proofErr w:type="spellStart"/>
            <w:r>
              <w:rPr>
                <w:sz w:val="20"/>
              </w:rPr>
              <w:t>Sunan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Djati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861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38"/>
              <w:rPr>
                <w:sz w:val="20"/>
              </w:rPr>
            </w:pPr>
            <w:r>
              <w:rPr>
                <w:sz w:val="20"/>
              </w:rPr>
              <w:t>2016- Now</w:t>
            </w:r>
          </w:p>
        </w:tc>
      </w:tr>
      <w:tr w:rsidR="003E22E4">
        <w:trPr>
          <w:trHeight w:val="546"/>
        </w:trPr>
        <w:tc>
          <w:tcPr>
            <w:tcW w:w="8013" w:type="dxa"/>
            <w:gridSpan w:val="4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4833E7" w:rsidRDefault="004833E7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3E22E4" w:rsidRDefault="00C341FE">
            <w:pPr>
              <w:pStyle w:val="TableParagraph"/>
              <w:ind w:left="8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Prestasi</w:t>
            </w:r>
            <w:proofErr w:type="spellEnd"/>
            <w:r w:rsidR="004833E7">
              <w:rPr>
                <w:b/>
                <w:sz w:val="20"/>
              </w:rPr>
              <w:t xml:space="preserve"> :</w:t>
            </w:r>
          </w:p>
        </w:tc>
      </w:tr>
      <w:tr w:rsidR="003E22E4">
        <w:trPr>
          <w:trHeight w:val="268"/>
        </w:trPr>
        <w:tc>
          <w:tcPr>
            <w:tcW w:w="6493" w:type="dxa"/>
            <w:gridSpan w:val="3"/>
            <w:tcBorders>
              <w:left w:val="nil"/>
            </w:tcBorders>
          </w:tcPr>
          <w:p w:rsidR="003E22E4" w:rsidRDefault="00C341FE">
            <w:pPr>
              <w:pStyle w:val="TableParagraph"/>
              <w:spacing w:line="223" w:lineRule="exact"/>
              <w:ind w:left="2820" w:right="2318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Prestasi</w:t>
            </w:r>
            <w:proofErr w:type="spellEnd"/>
          </w:p>
        </w:tc>
        <w:tc>
          <w:tcPr>
            <w:tcW w:w="1520" w:type="dxa"/>
          </w:tcPr>
          <w:p w:rsidR="003E22E4" w:rsidRPr="00AD3B97" w:rsidRDefault="00AD3B97" w:rsidP="001A784A">
            <w:pPr>
              <w:pStyle w:val="TableParagraph"/>
              <w:spacing w:line="223" w:lineRule="exact"/>
              <w:jc w:val="center"/>
              <w:rPr>
                <w:rFonts w:ascii="Arial" w:hAnsi="Arial" w:cs="Arial" w:hint="eastAsia"/>
                <w:b/>
                <w:sz w:val="20"/>
                <w:lang w:eastAsia="ja-JP"/>
              </w:rPr>
            </w:pPr>
            <w:proofErr w:type="spellStart"/>
            <w:r w:rsidRPr="00AD3B97">
              <w:rPr>
                <w:b/>
                <w:sz w:val="20"/>
              </w:rPr>
              <w:t>Tahun</w:t>
            </w:r>
            <w:proofErr w:type="spellEnd"/>
          </w:p>
        </w:tc>
      </w:tr>
    </w:tbl>
    <w:p w:rsidR="003E22E4" w:rsidRDefault="003E22E4">
      <w:pPr>
        <w:rPr>
          <w:b/>
          <w:sz w:val="24"/>
        </w:rPr>
      </w:pPr>
    </w:p>
    <w:tbl>
      <w:tblPr>
        <w:tblW w:w="0" w:type="auto"/>
        <w:tblInd w:w="8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2"/>
        <w:gridCol w:w="1486"/>
        <w:gridCol w:w="40"/>
        <w:gridCol w:w="53"/>
      </w:tblGrid>
      <w:tr w:rsidR="003E22E4" w:rsidTr="004833E7">
        <w:trPr>
          <w:trHeight w:val="762"/>
        </w:trPr>
        <w:tc>
          <w:tcPr>
            <w:tcW w:w="6462" w:type="dxa"/>
          </w:tcPr>
          <w:p w:rsidR="003E22E4" w:rsidRDefault="00C341FE">
            <w:pPr>
              <w:pStyle w:val="TableParagraph"/>
              <w:ind w:left="18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Juara</w:t>
            </w:r>
            <w:proofErr w:type="spellEnd"/>
            <w:r>
              <w:rPr>
                <w:sz w:val="20"/>
              </w:rPr>
              <w:t xml:space="preserve"> II </w:t>
            </w:r>
            <w:proofErr w:type="spellStart"/>
            <w:r>
              <w:rPr>
                <w:sz w:val="20"/>
              </w:rPr>
              <w:t>Lomba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Arab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Mahasiswa</w:t>
            </w:r>
            <w:proofErr w:type="spellEnd"/>
            <w:r>
              <w:rPr>
                <w:sz w:val="20"/>
              </w:rPr>
              <w:t xml:space="preserve"> Indonesia di </w:t>
            </w:r>
            <w:proofErr w:type="spellStart"/>
            <w:r>
              <w:rPr>
                <w:sz w:val="20"/>
              </w:rPr>
              <w:t>Fastival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 xml:space="preserve"> Tengah II</w:t>
            </w:r>
            <w:r w:rsidR="004833E7">
              <w:rPr>
                <w:sz w:val="20"/>
              </w:rPr>
              <w:t xml:space="preserve">, </w:t>
            </w:r>
            <w:proofErr w:type="spellStart"/>
            <w:r w:rsidR="004833E7">
              <w:rPr>
                <w:sz w:val="20"/>
              </w:rPr>
              <w:t>Universitas</w:t>
            </w:r>
            <w:proofErr w:type="spellEnd"/>
            <w:r w:rsidR="004833E7">
              <w:rPr>
                <w:sz w:val="20"/>
              </w:rPr>
              <w:t xml:space="preserve"> Indonesia.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before="6"/>
              <w:ind w:left="463"/>
              <w:rPr>
                <w:sz w:val="20"/>
              </w:rPr>
            </w:pPr>
            <w:r>
              <w:rPr>
                <w:sz w:val="20"/>
              </w:rPr>
              <w:t>2011</w:t>
            </w:r>
          </w:p>
        </w:tc>
        <w:tc>
          <w:tcPr>
            <w:tcW w:w="40" w:type="dxa"/>
            <w:vMerge w:val="restart"/>
            <w:tcBorders>
              <w:top w:val="nil"/>
              <w:bottom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46"/>
        </w:trPr>
        <w:tc>
          <w:tcPr>
            <w:tcW w:w="6462" w:type="dxa"/>
          </w:tcPr>
          <w:p w:rsidR="003E22E4" w:rsidRDefault="00C341FE">
            <w:pPr>
              <w:pStyle w:val="TableParagraph"/>
              <w:spacing w:before="22"/>
              <w:ind w:left="18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Juri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Membavca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Arab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Sekolah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Menengah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Atas</w:t>
            </w:r>
            <w:proofErr w:type="spellEnd"/>
            <w:r>
              <w:rPr>
                <w:sz w:val="20"/>
              </w:rPr>
              <w:t xml:space="preserve"> Indonesia </w:t>
            </w:r>
            <w:proofErr w:type="spellStart"/>
            <w:r>
              <w:rPr>
                <w:sz w:val="20"/>
              </w:rPr>
              <w:t>pada</w:t>
            </w:r>
            <w:proofErr w:type="spellEnd"/>
            <w:r>
              <w:rPr>
                <w:sz w:val="20"/>
              </w:rPr>
              <w:t xml:space="preserve"> Festival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 xml:space="preserve"> Tengah III di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Indonesia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2012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4"/>
        </w:trPr>
        <w:tc>
          <w:tcPr>
            <w:tcW w:w="6462" w:type="dxa"/>
          </w:tcPr>
          <w:p w:rsidR="003E22E4" w:rsidRDefault="00C341FE">
            <w:pPr>
              <w:pStyle w:val="TableParagraph"/>
              <w:spacing w:before="42" w:line="225" w:lineRule="auto"/>
              <w:ind w:left="18" w:right="70"/>
              <w:rPr>
                <w:sz w:val="20"/>
              </w:rPr>
            </w:pPr>
            <w:proofErr w:type="spellStart"/>
            <w:r>
              <w:rPr>
                <w:sz w:val="20"/>
              </w:rPr>
              <w:t>Juri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Membavca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</w:t>
            </w:r>
            <w:r>
              <w:rPr>
                <w:sz w:val="20"/>
              </w:rPr>
              <w:t>sa</w:t>
            </w:r>
            <w:proofErr w:type="spellEnd"/>
            <w:r>
              <w:rPr>
                <w:sz w:val="20"/>
              </w:rPr>
              <w:t xml:space="preserve"> Arab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Sekolah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Menengah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</w:t>
            </w:r>
            <w:r>
              <w:rPr>
                <w:sz w:val="20"/>
              </w:rPr>
              <w:t>tas</w:t>
            </w:r>
            <w:proofErr w:type="spellEnd"/>
            <w:r>
              <w:rPr>
                <w:sz w:val="20"/>
              </w:rPr>
              <w:t xml:space="preserve"> Indonesi</w:t>
            </w:r>
            <w:r>
              <w:rPr>
                <w:sz w:val="20"/>
              </w:rPr>
              <w:t xml:space="preserve">a </w:t>
            </w:r>
            <w:proofErr w:type="spellStart"/>
            <w:r>
              <w:rPr>
                <w:sz w:val="20"/>
              </w:rPr>
              <w:t>pada</w:t>
            </w:r>
            <w:proofErr w:type="spellEnd"/>
            <w:r>
              <w:rPr>
                <w:sz w:val="20"/>
              </w:rPr>
              <w:t xml:space="preserve"> Festival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 xml:space="preserve"> Tengah IV</w:t>
            </w:r>
            <w:r>
              <w:rPr>
                <w:sz w:val="20"/>
              </w:rPr>
              <w:t xml:space="preserve"> di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Indonesia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2013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6"/>
        </w:trPr>
        <w:tc>
          <w:tcPr>
            <w:tcW w:w="6462" w:type="dxa"/>
          </w:tcPr>
          <w:p w:rsidR="003E22E4" w:rsidRDefault="001A784A">
            <w:pPr>
              <w:pStyle w:val="TableParagraph"/>
              <w:spacing w:before="44" w:line="225" w:lineRule="auto"/>
              <w:ind w:left="18" w:right="-14"/>
              <w:rPr>
                <w:sz w:val="20"/>
              </w:rPr>
            </w:pPr>
            <w:proofErr w:type="spellStart"/>
            <w:r>
              <w:rPr>
                <w:sz w:val="20"/>
              </w:rPr>
              <w:t>Juri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Lomba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Membaca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Puisi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Arab </w:t>
            </w:r>
            <w:proofErr w:type="spellStart"/>
            <w:r>
              <w:rPr>
                <w:sz w:val="20"/>
              </w:rPr>
              <w:t>Mahasiswa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Festival </w:t>
            </w:r>
            <w:proofErr w:type="spellStart"/>
            <w:r>
              <w:rPr>
                <w:sz w:val="20"/>
              </w:rPr>
              <w:t>Budaya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Timur</w:t>
            </w:r>
            <w:proofErr w:type="spellEnd"/>
            <w:r>
              <w:rPr>
                <w:sz w:val="20"/>
              </w:rPr>
              <w:t xml:space="preserve"> Tengah di UPI Bandung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448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3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C341FE">
            <w:pPr>
              <w:pStyle w:val="TableParagraph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Pengalaman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Pelatihan</w:t>
            </w:r>
            <w:proofErr w:type="spellEnd"/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C341FE">
            <w:pPr>
              <w:pStyle w:val="TableParagraph"/>
              <w:spacing w:line="223" w:lineRule="exact"/>
              <w:ind w:left="2717" w:right="273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Pelatihan</w:t>
            </w:r>
            <w:proofErr w:type="spellEnd"/>
          </w:p>
        </w:tc>
        <w:tc>
          <w:tcPr>
            <w:tcW w:w="1486" w:type="dxa"/>
          </w:tcPr>
          <w:p w:rsidR="003E22E4" w:rsidRDefault="00C341FE">
            <w:pPr>
              <w:pStyle w:val="TableParagraph"/>
              <w:spacing w:line="223" w:lineRule="exact"/>
              <w:ind w:left="130" w:right="3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Tahun</w:t>
            </w:r>
            <w:proofErr w:type="spellEnd"/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>Global English, Lv. 3-9 in The British Institute (TBI) Bandung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54" w:right="326"/>
              <w:jc w:val="center"/>
              <w:rPr>
                <w:sz w:val="20"/>
              </w:rPr>
            </w:pPr>
            <w:r>
              <w:rPr>
                <w:sz w:val="20"/>
              </w:rPr>
              <w:t>2012-2015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4"/>
        </w:trPr>
        <w:tc>
          <w:tcPr>
            <w:tcW w:w="6462" w:type="dxa"/>
            <w:tcBorders>
              <w:left w:val="single" w:sz="24" w:space="0" w:color="000000"/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Pelatihan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Dosen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Tenaga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Kependidikan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Institut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Bandung</w:t>
            </w:r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24"/>
              <w:rPr>
                <w:sz w:val="20"/>
              </w:rPr>
            </w:pPr>
            <w:r>
              <w:rPr>
                <w:sz w:val="20"/>
              </w:rPr>
              <w:t>2016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tcBorders>
              <w:top w:val="nil"/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before="10"/>
              <w:ind w:left="77"/>
              <w:rPr>
                <w:sz w:val="20"/>
              </w:rPr>
            </w:pPr>
            <w:r>
              <w:rPr>
                <w:sz w:val="20"/>
              </w:rPr>
              <w:t xml:space="preserve">di </w:t>
            </w:r>
            <w:proofErr w:type="spellStart"/>
            <w:r>
              <w:rPr>
                <w:sz w:val="20"/>
              </w:rPr>
              <w:t>Pusdik</w:t>
            </w:r>
            <w:proofErr w:type="spellEnd"/>
            <w:r>
              <w:rPr>
                <w:sz w:val="20"/>
              </w:rPr>
              <w:t xml:space="preserve"> Armed, </w:t>
            </w:r>
            <w:proofErr w:type="spellStart"/>
            <w:r>
              <w:rPr>
                <w:sz w:val="20"/>
              </w:rPr>
              <w:t>Cimahi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6" w:lineRule="exact"/>
              <w:ind w:left="77"/>
              <w:rPr>
                <w:sz w:val="20"/>
              </w:rPr>
            </w:pPr>
            <w:r>
              <w:rPr>
                <w:i/>
                <w:sz w:val="21"/>
              </w:rPr>
              <w:t xml:space="preserve">Student Centered Learning </w:t>
            </w:r>
            <w:r>
              <w:rPr>
                <w:sz w:val="20"/>
              </w:rPr>
              <w:t>(SCL) by PMO ITB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4" w:lineRule="exact"/>
              <w:ind w:left="129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line="225" w:lineRule="exact"/>
              <w:ind w:left="77"/>
              <w:rPr>
                <w:sz w:val="20"/>
              </w:rPr>
            </w:pPr>
            <w:r>
              <w:rPr>
                <w:i/>
                <w:sz w:val="21"/>
              </w:rPr>
              <w:t xml:space="preserve">Applied Approach </w:t>
            </w:r>
            <w:r>
              <w:rPr>
                <w:sz w:val="20"/>
              </w:rPr>
              <w:t>(AA) by PMO ITB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29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822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Carlito"/>
                <w:sz w:val="24"/>
              </w:rPr>
            </w:pPr>
          </w:p>
          <w:p w:rsidR="003E22E4" w:rsidRDefault="003E22E4">
            <w:pPr>
              <w:pStyle w:val="TableParagraph"/>
              <w:spacing w:before="4"/>
              <w:rPr>
                <w:rFonts w:ascii="Carlito"/>
                <w:sz w:val="20"/>
              </w:rPr>
            </w:pPr>
          </w:p>
          <w:p w:rsidR="003E22E4" w:rsidRDefault="00C341FE">
            <w:pPr>
              <w:pStyle w:val="TableParagraph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Pengalaman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Mengajar</w:t>
            </w:r>
            <w:proofErr w:type="spellEnd"/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8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C341FE">
            <w:pPr>
              <w:pStyle w:val="TableParagraph"/>
              <w:spacing w:line="223" w:lineRule="exact"/>
              <w:ind w:left="2717" w:right="275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Mengajar</w:t>
            </w:r>
            <w:proofErr w:type="spellEnd"/>
          </w:p>
        </w:tc>
        <w:tc>
          <w:tcPr>
            <w:tcW w:w="1486" w:type="dxa"/>
          </w:tcPr>
          <w:p w:rsidR="003E22E4" w:rsidRDefault="00C341FE">
            <w:pPr>
              <w:pStyle w:val="TableParagraph"/>
              <w:spacing w:line="223" w:lineRule="exact"/>
              <w:ind w:left="130" w:right="3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Tahun</w:t>
            </w:r>
            <w:proofErr w:type="spellEnd"/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43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3E22E4">
            <w:pPr>
              <w:pStyle w:val="TableParagraph"/>
              <w:spacing w:before="3"/>
              <w:rPr>
                <w:rFonts w:ascii="Carlito"/>
                <w:sz w:val="21"/>
              </w:rPr>
            </w:pPr>
          </w:p>
          <w:p w:rsidR="003E22E4" w:rsidRDefault="00C341FE">
            <w:pPr>
              <w:pStyle w:val="TableParagraph"/>
              <w:spacing w:before="1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Kursus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Bahasa</w:t>
            </w:r>
            <w:proofErr w:type="spellEnd"/>
            <w:r>
              <w:rPr>
                <w:sz w:val="20"/>
              </w:rPr>
              <w:t xml:space="preserve"> Arab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mahasiswa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umun</w:t>
            </w:r>
            <w:proofErr w:type="spellEnd"/>
            <w:r>
              <w:rPr>
                <w:sz w:val="20"/>
              </w:rPr>
              <w:t xml:space="preserve"> di Salman ITB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13" w:right="32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left w:val="single" w:sz="24" w:space="0" w:color="000000"/>
              <w:bottom w:val="nil"/>
            </w:tcBorders>
          </w:tcPr>
          <w:p w:rsidR="003E22E4" w:rsidRDefault="00C341FE">
            <w:pPr>
              <w:pStyle w:val="TableParagraph"/>
              <w:spacing w:line="216" w:lineRule="exact"/>
              <w:ind w:left="77"/>
              <w:rPr>
                <w:sz w:val="20"/>
              </w:rPr>
            </w:pPr>
            <w:r>
              <w:rPr>
                <w:sz w:val="20"/>
              </w:rPr>
              <w:t>Guru SD di</w:t>
            </w:r>
            <w:r w:rsidR="004833E7">
              <w:rPr>
                <w:sz w:val="20"/>
              </w:rPr>
              <w:t xml:space="preserve"> A</w:t>
            </w:r>
            <w:r>
              <w:rPr>
                <w:sz w:val="20"/>
              </w:rPr>
              <w:t xml:space="preserve">l </w:t>
            </w:r>
            <w:proofErr w:type="spellStart"/>
            <w:r>
              <w:rPr>
                <w:sz w:val="20"/>
              </w:rPr>
              <w:t>Irsyad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Satya</w:t>
            </w:r>
            <w:proofErr w:type="spellEnd"/>
            <w:r>
              <w:rPr>
                <w:sz w:val="20"/>
              </w:rPr>
              <w:t xml:space="preserve"> Islamic School di</w:t>
            </w:r>
            <w:r w:rsidR="004833E7">
              <w:rPr>
                <w:sz w:val="20"/>
              </w:rPr>
              <w:t xml:space="preserve"> Kota </w:t>
            </w:r>
            <w:proofErr w:type="spellStart"/>
            <w:r w:rsidR="004833E7">
              <w:rPr>
                <w:sz w:val="20"/>
              </w:rPr>
              <w:t>Baru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6" w:lineRule="exact"/>
              <w:ind w:left="187"/>
              <w:rPr>
                <w:sz w:val="20"/>
              </w:rPr>
            </w:pPr>
            <w:r>
              <w:rPr>
                <w:sz w:val="20"/>
              </w:rPr>
              <w:t>2014-2016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90"/>
        </w:trPr>
        <w:tc>
          <w:tcPr>
            <w:tcW w:w="6462" w:type="dxa"/>
            <w:tcBorders>
              <w:top w:val="nil"/>
              <w:left w:val="single" w:sz="24" w:space="0" w:color="000000"/>
            </w:tcBorders>
          </w:tcPr>
          <w:p w:rsidR="003E22E4" w:rsidRDefault="004833E7">
            <w:pPr>
              <w:pStyle w:val="TableParagraph"/>
              <w:spacing w:before="9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Parahyangan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  <w:tcBorders>
              <w:left w:val="single" w:sz="24" w:space="0" w:color="000000"/>
            </w:tcBorders>
          </w:tcPr>
          <w:p w:rsidR="003E22E4" w:rsidRDefault="00C341FE">
            <w:pPr>
              <w:pStyle w:val="TableParagraph"/>
              <w:spacing w:line="223" w:lineRule="exact"/>
              <w:ind w:left="77"/>
              <w:rPr>
                <w:sz w:val="20"/>
              </w:rPr>
            </w:pPr>
            <w:r>
              <w:rPr>
                <w:sz w:val="20"/>
              </w:rPr>
              <w:t xml:space="preserve">Staff </w:t>
            </w:r>
            <w:proofErr w:type="spellStart"/>
            <w:r>
              <w:rPr>
                <w:sz w:val="20"/>
              </w:rPr>
              <w:t>Pengajar</w:t>
            </w:r>
            <w:proofErr w:type="spellEnd"/>
            <w:r>
              <w:rPr>
                <w:sz w:val="20"/>
              </w:rPr>
              <w:t xml:space="preserve"> di</w:t>
            </w:r>
            <w:r w:rsidR="004833E7">
              <w:rPr>
                <w:sz w:val="20"/>
              </w:rPr>
              <w:t xml:space="preserve"> UPT </w:t>
            </w:r>
            <w:proofErr w:type="spellStart"/>
            <w:r w:rsidR="004833E7">
              <w:rPr>
                <w:sz w:val="20"/>
              </w:rPr>
              <w:t>Bahasa</w:t>
            </w:r>
            <w:proofErr w:type="spellEnd"/>
            <w:r w:rsidR="004833E7">
              <w:rPr>
                <w:sz w:val="20"/>
              </w:rPr>
              <w:t xml:space="preserve"> </w:t>
            </w:r>
            <w:proofErr w:type="spellStart"/>
            <w:r w:rsidR="004833E7">
              <w:rPr>
                <w:sz w:val="20"/>
              </w:rPr>
              <w:t>Institut</w:t>
            </w:r>
            <w:proofErr w:type="spellEnd"/>
            <w:r w:rsidR="004833E7">
              <w:rPr>
                <w:sz w:val="20"/>
              </w:rPr>
              <w:t xml:space="preserve"> </w:t>
            </w:r>
            <w:proofErr w:type="spellStart"/>
            <w:r w:rsidR="004833E7">
              <w:rPr>
                <w:sz w:val="20"/>
              </w:rPr>
              <w:t>Teknologi</w:t>
            </w:r>
            <w:proofErr w:type="spellEnd"/>
            <w:r w:rsidR="004833E7">
              <w:rPr>
                <w:sz w:val="20"/>
              </w:rPr>
              <w:t xml:space="preserve"> Bandung</w:t>
            </w:r>
          </w:p>
        </w:tc>
        <w:tc>
          <w:tcPr>
            <w:tcW w:w="1486" w:type="dxa"/>
          </w:tcPr>
          <w:p w:rsidR="003E22E4" w:rsidRDefault="004833E7">
            <w:pPr>
              <w:pStyle w:val="TableParagraph"/>
              <w:spacing w:line="223" w:lineRule="exact"/>
              <w:ind w:left="113" w:right="326"/>
              <w:jc w:val="center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34"/>
        </w:trPr>
        <w:tc>
          <w:tcPr>
            <w:tcW w:w="6462" w:type="dxa"/>
            <w:vMerge w:val="restart"/>
            <w:tcBorders>
              <w:left w:val="single" w:sz="24" w:space="0" w:color="000000"/>
            </w:tcBorders>
          </w:tcPr>
          <w:p w:rsidR="003E22E4" w:rsidRDefault="00C341FE">
            <w:pPr>
              <w:pStyle w:val="TableParagraph"/>
              <w:spacing w:line="224" w:lineRule="exact"/>
              <w:ind w:left="77"/>
              <w:rPr>
                <w:sz w:val="20"/>
              </w:rPr>
            </w:pPr>
            <w:proofErr w:type="spellStart"/>
            <w:r>
              <w:rPr>
                <w:sz w:val="20"/>
              </w:rPr>
              <w:t>Dosen</w:t>
            </w:r>
            <w:proofErr w:type="spellEnd"/>
            <w:r>
              <w:rPr>
                <w:sz w:val="20"/>
              </w:rPr>
              <w:t xml:space="preserve"> Agama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Etika</w:t>
            </w:r>
            <w:proofErr w:type="spellEnd"/>
            <w:r>
              <w:rPr>
                <w:sz w:val="20"/>
              </w:rPr>
              <w:t xml:space="preserve"> Islam</w:t>
            </w:r>
            <w:r w:rsidR="004833E7">
              <w:rPr>
                <w:sz w:val="20"/>
              </w:rPr>
              <w:t xml:space="preserve">, </w:t>
            </w:r>
            <w:proofErr w:type="spellStart"/>
            <w:r w:rsidR="004833E7">
              <w:rPr>
                <w:sz w:val="20"/>
              </w:rPr>
              <w:t>Institut</w:t>
            </w:r>
            <w:proofErr w:type="spellEnd"/>
            <w:r w:rsidR="004833E7">
              <w:rPr>
                <w:sz w:val="20"/>
              </w:rPr>
              <w:t xml:space="preserve"> </w:t>
            </w:r>
            <w:proofErr w:type="spellStart"/>
            <w:r w:rsidR="004833E7">
              <w:rPr>
                <w:sz w:val="20"/>
              </w:rPr>
              <w:t>Teknologi</w:t>
            </w:r>
            <w:proofErr w:type="spellEnd"/>
            <w:r w:rsidR="004833E7">
              <w:rPr>
                <w:sz w:val="20"/>
              </w:rPr>
              <w:t xml:space="preserve"> Bandung</w:t>
            </w:r>
          </w:p>
        </w:tc>
        <w:tc>
          <w:tcPr>
            <w:tcW w:w="1486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154" w:right="314"/>
              <w:jc w:val="center"/>
              <w:rPr>
                <w:sz w:val="20"/>
              </w:rPr>
            </w:pPr>
            <w:r>
              <w:rPr>
                <w:sz w:val="20"/>
              </w:rPr>
              <w:t>2016-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vMerge/>
            <w:tcBorders>
              <w:top w:val="nil"/>
              <w:left w:val="single" w:sz="24" w:space="0" w:color="000000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  <w:tcBorders>
              <w:top w:val="nil"/>
            </w:tcBorders>
          </w:tcPr>
          <w:p w:rsidR="003E22E4" w:rsidRDefault="00C341FE">
            <w:pPr>
              <w:pStyle w:val="TableParagraph"/>
              <w:spacing w:before="10"/>
              <w:ind w:left="81" w:right="326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sekarang</w:t>
            </w:r>
            <w:proofErr w:type="spellEnd"/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4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8"/>
              <w:rPr>
                <w:rFonts w:ascii="Carlito"/>
                <w:sz w:val="21"/>
              </w:rPr>
            </w:pPr>
          </w:p>
          <w:p w:rsidR="003E22E4" w:rsidRDefault="00C341FE">
            <w:pPr>
              <w:pStyle w:val="TableParagraph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Pengab</w:t>
            </w:r>
            <w:r w:rsidR="00A12C5E">
              <w:rPr>
                <w:b/>
                <w:sz w:val="20"/>
              </w:rPr>
              <w:t>dian</w:t>
            </w:r>
            <w:proofErr w:type="spellEnd"/>
            <w:r w:rsidR="00A12C5E">
              <w:rPr>
                <w:b/>
                <w:sz w:val="20"/>
              </w:rPr>
              <w:t xml:space="preserve"> </w:t>
            </w:r>
            <w:proofErr w:type="spellStart"/>
            <w:r w:rsidR="00A12C5E">
              <w:rPr>
                <w:b/>
                <w:sz w:val="20"/>
              </w:rPr>
              <w:t>Pada</w:t>
            </w:r>
            <w:proofErr w:type="spellEnd"/>
            <w:r w:rsidR="00A12C5E">
              <w:rPr>
                <w:b/>
                <w:sz w:val="20"/>
              </w:rPr>
              <w:t xml:space="preserve"> </w:t>
            </w:r>
            <w:proofErr w:type="spellStart"/>
            <w:r w:rsidR="00A12C5E">
              <w:rPr>
                <w:b/>
                <w:sz w:val="20"/>
              </w:rPr>
              <w:t>Masyarakat</w:t>
            </w:r>
            <w:proofErr w:type="spellEnd"/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7"/>
        </w:trPr>
        <w:tc>
          <w:tcPr>
            <w:tcW w:w="6462" w:type="dxa"/>
          </w:tcPr>
          <w:p w:rsidR="003E22E4" w:rsidRDefault="00C341FE">
            <w:pPr>
              <w:pStyle w:val="TableParagraph"/>
              <w:spacing w:line="226" w:lineRule="exact"/>
              <w:ind w:left="2434" w:right="243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Judul</w:t>
            </w:r>
            <w:proofErr w:type="spellEnd"/>
          </w:p>
        </w:tc>
        <w:tc>
          <w:tcPr>
            <w:tcW w:w="1486" w:type="dxa"/>
          </w:tcPr>
          <w:p w:rsidR="003E22E4" w:rsidRDefault="00C341FE">
            <w:pPr>
              <w:pStyle w:val="TableParagraph"/>
              <w:spacing w:line="226" w:lineRule="exact"/>
              <w:ind w:left="130" w:right="326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Tahun</w:t>
            </w:r>
            <w:proofErr w:type="spellEnd"/>
          </w:p>
        </w:tc>
        <w:tc>
          <w:tcPr>
            <w:tcW w:w="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6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Aplikasi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Prinsip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Teknokultur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Pemberdayaan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Potensi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6" w:lineRule="exact"/>
              <w:ind w:left="424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58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9" w:line="229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Masyarakat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Melalui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Pelatihan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Kewirausahaan</w:t>
            </w:r>
            <w:proofErr w:type="spellEnd"/>
            <w:r>
              <w:rPr>
                <w:sz w:val="20"/>
              </w:rPr>
              <w:t xml:space="preserve"> (</w:t>
            </w:r>
            <w:proofErr w:type="spellStart"/>
            <w:r>
              <w:rPr>
                <w:sz w:val="20"/>
              </w:rPr>
              <w:t>Pengemasan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57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7" w:line="23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Pemasaran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Produksi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Olahan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Pisang</w:t>
            </w:r>
            <w:proofErr w:type="spellEnd"/>
            <w:r>
              <w:rPr>
                <w:sz w:val="20"/>
              </w:rPr>
              <w:t xml:space="preserve">) di </w:t>
            </w:r>
            <w:proofErr w:type="spellStart"/>
            <w:r>
              <w:rPr>
                <w:sz w:val="20"/>
              </w:rPr>
              <w:t>Kampung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Cibereum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Desa</w:t>
            </w:r>
            <w:proofErr w:type="spellEnd"/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9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8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Tarumanagara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Kabupaten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Pandeglang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Provinsi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Banten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3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A12C5E">
            <w:pPr>
              <w:pStyle w:val="TableParagraph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Penelitian</w:t>
            </w:r>
            <w:proofErr w:type="spellEnd"/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35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215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Teknologi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Cryptocurrency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Bitcoin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untuk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Investasi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Transaksi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Bisnis</w:t>
            </w:r>
            <w:proofErr w:type="spellEnd"/>
          </w:p>
        </w:tc>
        <w:tc>
          <w:tcPr>
            <w:tcW w:w="1486" w:type="dxa"/>
            <w:vMerge w:val="restart"/>
          </w:tcPr>
          <w:p w:rsidR="003E22E4" w:rsidRDefault="004833E7">
            <w:pPr>
              <w:pStyle w:val="TableParagraph"/>
              <w:spacing w:line="224" w:lineRule="exact"/>
              <w:ind w:left="443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40" w:type="dxa"/>
            <w:vMerge w:val="restart"/>
            <w:tcBorders>
              <w:bottom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" w:type="dxa"/>
            <w:vMerge w:val="restart"/>
            <w:tcBorders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60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before="10" w:line="230" w:lineRule="exact"/>
              <w:ind w:left="97"/>
              <w:rPr>
                <w:sz w:val="20"/>
              </w:rPr>
            </w:pP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Syariat</w:t>
            </w:r>
            <w:proofErr w:type="spellEnd"/>
            <w:r>
              <w:rPr>
                <w:sz w:val="20"/>
              </w:rPr>
              <w:t xml:space="preserve"> Islam, </w:t>
            </w:r>
            <w:proofErr w:type="spellStart"/>
            <w:r>
              <w:rPr>
                <w:sz w:val="20"/>
              </w:rPr>
              <w:t>dipublikasikan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Jurnal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Sosioteknologi</w:t>
            </w:r>
            <w:proofErr w:type="spellEnd"/>
            <w:r>
              <w:rPr>
                <w:sz w:val="20"/>
              </w:rPr>
              <w:t>,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87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before="8"/>
              <w:ind w:left="97"/>
              <w:rPr>
                <w:sz w:val="20"/>
              </w:rPr>
            </w:pPr>
            <w:proofErr w:type="gramStart"/>
            <w:r>
              <w:rPr>
                <w:sz w:val="20"/>
              </w:rPr>
              <w:t>hal.74-92</w:t>
            </w:r>
            <w:proofErr w:type="gramEnd"/>
            <w:r>
              <w:rPr>
                <w:sz w:val="20"/>
              </w:rPr>
              <w:t xml:space="preserve">, vol.17, </w:t>
            </w:r>
            <w:proofErr w:type="spellStart"/>
            <w:r>
              <w:rPr>
                <w:sz w:val="20"/>
              </w:rPr>
              <w:t>nomor</w:t>
            </w:r>
            <w:proofErr w:type="spellEnd"/>
            <w:r>
              <w:rPr>
                <w:sz w:val="20"/>
              </w:rPr>
              <w:t xml:space="preserve"> I, </w:t>
            </w:r>
            <w:proofErr w:type="spellStart"/>
            <w:r>
              <w:rPr>
                <w:sz w:val="20"/>
              </w:rPr>
              <w:t>edisi</w:t>
            </w:r>
            <w:proofErr w:type="spellEnd"/>
            <w:r>
              <w:rPr>
                <w:sz w:val="20"/>
              </w:rPr>
              <w:t xml:space="preserve"> April </w:t>
            </w:r>
            <w:proofErr w:type="spellStart"/>
            <w:r>
              <w:rPr>
                <w:sz w:val="20"/>
              </w:rPr>
              <w:t>tahun</w:t>
            </w:r>
            <w:proofErr w:type="spellEnd"/>
            <w:r>
              <w:rPr>
                <w:sz w:val="20"/>
              </w:rPr>
              <w:t xml:space="preserve"> 2018. ISSN:1858-3474</w:t>
            </w:r>
          </w:p>
        </w:tc>
        <w:tc>
          <w:tcPr>
            <w:tcW w:w="1486" w:type="dxa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vMerge/>
            <w:tcBorders>
              <w:top w:val="nil"/>
              <w:bottom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bottom w:val="nil"/>
              <w:right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546"/>
        </w:trPr>
        <w:tc>
          <w:tcPr>
            <w:tcW w:w="7988" w:type="dxa"/>
            <w:gridSpan w:val="3"/>
            <w:tcBorders>
              <w:left w:val="nil"/>
              <w:right w:val="nil"/>
            </w:tcBorders>
          </w:tcPr>
          <w:p w:rsidR="003E22E4" w:rsidRDefault="003E22E4">
            <w:pPr>
              <w:pStyle w:val="TableParagraph"/>
              <w:spacing w:before="8"/>
              <w:rPr>
                <w:rFonts w:ascii="Carlito"/>
                <w:sz w:val="21"/>
              </w:rPr>
            </w:pPr>
          </w:p>
          <w:p w:rsidR="003E22E4" w:rsidRDefault="00A12C5E">
            <w:pPr>
              <w:pStyle w:val="TableParagraph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Prosiding</w:t>
            </w:r>
            <w:proofErr w:type="spellEnd"/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International</w:t>
            </w:r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top w:val="nil"/>
              <w:left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12"/>
        </w:trPr>
        <w:tc>
          <w:tcPr>
            <w:tcW w:w="6462" w:type="dxa"/>
            <w:tcBorders>
              <w:bottom w:val="nil"/>
            </w:tcBorders>
          </w:tcPr>
          <w:p w:rsidR="003E22E4" w:rsidRDefault="004833E7">
            <w:pPr>
              <w:pStyle w:val="TableParagraph"/>
              <w:spacing w:line="193" w:lineRule="exact"/>
              <w:ind w:left="148"/>
              <w:rPr>
                <w:i/>
                <w:sz w:val="21"/>
              </w:rPr>
            </w:pPr>
            <w:proofErr w:type="spellStart"/>
            <w:r>
              <w:rPr>
                <w:i/>
                <w:sz w:val="21"/>
              </w:rPr>
              <w:t>Muskilat</w:t>
            </w:r>
            <w:proofErr w:type="spellEnd"/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at-</w:t>
            </w:r>
            <w:proofErr w:type="spellStart"/>
            <w:r>
              <w:rPr>
                <w:i/>
                <w:sz w:val="21"/>
              </w:rPr>
              <w:t>ta’lim</w:t>
            </w:r>
            <w:proofErr w:type="spellEnd"/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li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lughah</w:t>
            </w:r>
            <w:proofErr w:type="spellEnd"/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Arabiyah</w:t>
            </w:r>
            <w:proofErr w:type="spellEnd"/>
            <w:r>
              <w:rPr>
                <w:i/>
                <w:spacing w:val="-34"/>
                <w:sz w:val="21"/>
              </w:rPr>
              <w:t xml:space="preserve"> </w:t>
            </w:r>
            <w:r>
              <w:rPr>
                <w:i/>
                <w:sz w:val="21"/>
              </w:rPr>
              <w:t>fi</w:t>
            </w:r>
            <w:r>
              <w:rPr>
                <w:i/>
                <w:spacing w:val="-35"/>
                <w:sz w:val="21"/>
              </w:rPr>
              <w:t xml:space="preserve"> </w:t>
            </w:r>
            <w:r>
              <w:rPr>
                <w:i/>
                <w:sz w:val="21"/>
              </w:rPr>
              <w:t>al-madrasah</w:t>
            </w:r>
            <w:r>
              <w:rPr>
                <w:i/>
                <w:spacing w:val="-36"/>
                <w:sz w:val="21"/>
              </w:rPr>
              <w:t xml:space="preserve"> </w:t>
            </w:r>
            <w:r>
              <w:rPr>
                <w:i/>
                <w:sz w:val="21"/>
              </w:rPr>
              <w:t>al-</w:t>
            </w:r>
            <w:proofErr w:type="spellStart"/>
            <w:r>
              <w:rPr>
                <w:i/>
                <w:sz w:val="21"/>
              </w:rPr>
              <w:t>ibtidaiyyah</w:t>
            </w:r>
            <w:proofErr w:type="spellEnd"/>
          </w:p>
        </w:tc>
        <w:tc>
          <w:tcPr>
            <w:tcW w:w="1526" w:type="dxa"/>
            <w:gridSpan w:val="2"/>
            <w:vMerge w:val="restart"/>
          </w:tcPr>
          <w:p w:rsidR="003E22E4" w:rsidRDefault="004833E7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290"/>
        </w:trPr>
        <w:tc>
          <w:tcPr>
            <w:tcW w:w="6462" w:type="dxa"/>
            <w:tcBorders>
              <w:top w:val="nil"/>
              <w:bottom w:val="nil"/>
            </w:tcBorders>
          </w:tcPr>
          <w:p w:rsidR="003E22E4" w:rsidRDefault="004833E7">
            <w:pPr>
              <w:pStyle w:val="TableParagraph"/>
              <w:spacing w:line="271" w:lineRule="exact"/>
              <w:ind w:left="148"/>
              <w:rPr>
                <w:sz w:val="20"/>
              </w:rPr>
            </w:pPr>
            <w:r>
              <w:rPr>
                <w:sz w:val="20"/>
              </w:rPr>
              <w:t>Presented in 1</w:t>
            </w:r>
            <w:proofErr w:type="spellStart"/>
            <w:r>
              <w:rPr>
                <w:position w:val="11"/>
                <w:sz w:val="16"/>
              </w:rPr>
              <w:t>st</w:t>
            </w:r>
            <w:proofErr w:type="spellEnd"/>
            <w:r>
              <w:rPr>
                <w:position w:val="11"/>
                <w:sz w:val="16"/>
              </w:rPr>
              <w:t xml:space="preserve"> </w:t>
            </w:r>
            <w:r>
              <w:rPr>
                <w:sz w:val="20"/>
              </w:rPr>
              <w:t>International Conference on Arabic</w:t>
            </w:r>
          </w:p>
        </w:tc>
        <w:tc>
          <w:tcPr>
            <w:tcW w:w="1526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278"/>
        </w:trPr>
        <w:tc>
          <w:tcPr>
            <w:tcW w:w="6462" w:type="dxa"/>
            <w:tcBorders>
              <w:top w:val="nil"/>
            </w:tcBorders>
          </w:tcPr>
          <w:p w:rsidR="003E22E4" w:rsidRDefault="004833E7">
            <w:pPr>
              <w:pStyle w:val="TableParagraph"/>
              <w:spacing w:line="232" w:lineRule="exact"/>
              <w:ind w:left="148"/>
              <w:rPr>
                <w:sz w:val="20"/>
              </w:rPr>
            </w:pPr>
            <w:r>
              <w:rPr>
                <w:sz w:val="20"/>
              </w:rPr>
              <w:t xml:space="preserve">Language (ICAL) di </w:t>
            </w:r>
            <w:proofErr w:type="spellStart"/>
            <w:r>
              <w:rPr>
                <w:sz w:val="20"/>
              </w:rPr>
              <w:t>Universitas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Pendidkan</w:t>
            </w:r>
            <w:proofErr w:type="spellEnd"/>
            <w:r>
              <w:rPr>
                <w:sz w:val="20"/>
              </w:rPr>
              <w:t xml:space="preserve"> Indonesia.</w:t>
            </w:r>
          </w:p>
        </w:tc>
        <w:tc>
          <w:tcPr>
            <w:tcW w:w="1526" w:type="dxa"/>
            <w:gridSpan w:val="2"/>
            <w:vMerge/>
            <w:tcBorders>
              <w:top w:val="nil"/>
            </w:tcBorders>
          </w:tcPr>
          <w:p w:rsidR="003E22E4" w:rsidRDefault="003E22E4">
            <w:pPr>
              <w:rPr>
                <w:sz w:val="2"/>
                <w:szCs w:val="2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rPr>
                <w:sz w:val="2"/>
                <w:szCs w:val="2"/>
              </w:rPr>
            </w:pPr>
          </w:p>
        </w:tc>
      </w:tr>
      <w:tr w:rsidR="003E22E4" w:rsidTr="004833E7">
        <w:trPr>
          <w:trHeight w:val="1417"/>
        </w:trPr>
        <w:tc>
          <w:tcPr>
            <w:tcW w:w="6462" w:type="dxa"/>
          </w:tcPr>
          <w:p w:rsidR="003E22E4" w:rsidRDefault="004833E7">
            <w:pPr>
              <w:pStyle w:val="TableParagraph"/>
              <w:spacing w:line="221" w:lineRule="exact"/>
              <w:ind w:left="148"/>
              <w:rPr>
                <w:i/>
                <w:sz w:val="21"/>
              </w:rPr>
            </w:pPr>
            <w:r>
              <w:rPr>
                <w:i/>
                <w:sz w:val="21"/>
              </w:rPr>
              <w:t>Character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Education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Model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Based</w:t>
            </w:r>
            <w:r>
              <w:rPr>
                <w:i/>
                <w:spacing w:val="-31"/>
                <w:sz w:val="21"/>
              </w:rPr>
              <w:t xml:space="preserve"> </w:t>
            </w:r>
            <w:r>
              <w:rPr>
                <w:i/>
                <w:sz w:val="21"/>
              </w:rPr>
              <w:t>On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Local</w:t>
            </w:r>
            <w:r>
              <w:rPr>
                <w:i/>
                <w:spacing w:val="-31"/>
                <w:sz w:val="21"/>
              </w:rPr>
              <w:t xml:space="preserve"> </w:t>
            </w:r>
            <w:r>
              <w:rPr>
                <w:i/>
                <w:sz w:val="21"/>
              </w:rPr>
              <w:t>Wisdom</w:t>
            </w:r>
            <w:r>
              <w:rPr>
                <w:i/>
                <w:spacing w:val="-30"/>
                <w:sz w:val="21"/>
              </w:rPr>
              <w:t xml:space="preserve"> </w:t>
            </w:r>
            <w:r>
              <w:rPr>
                <w:i/>
                <w:sz w:val="21"/>
              </w:rPr>
              <w:t>(An</w:t>
            </w:r>
            <w:r>
              <w:rPr>
                <w:i/>
                <w:spacing w:val="-32"/>
                <w:sz w:val="21"/>
              </w:rPr>
              <w:t xml:space="preserve"> </w:t>
            </w:r>
            <w:r>
              <w:rPr>
                <w:i/>
                <w:sz w:val="21"/>
              </w:rPr>
              <w:t>ethnographic</w:t>
            </w:r>
          </w:p>
          <w:p w:rsidR="003E22E4" w:rsidRDefault="004833E7">
            <w:pPr>
              <w:pStyle w:val="TableParagraph"/>
              <w:ind w:left="148" w:right="70"/>
              <w:rPr>
                <w:sz w:val="20"/>
              </w:rPr>
            </w:pPr>
            <w:proofErr w:type="gramStart"/>
            <w:r>
              <w:rPr>
                <w:i/>
                <w:sz w:val="21"/>
              </w:rPr>
              <w:t>study</w:t>
            </w:r>
            <w:proofErr w:type="gramEnd"/>
            <w:r>
              <w:rPr>
                <w:i/>
                <w:sz w:val="21"/>
              </w:rPr>
              <w:t xml:space="preserve"> in </w:t>
            </w:r>
            <w:proofErr w:type="spellStart"/>
            <w:r>
              <w:rPr>
                <w:i/>
                <w:sz w:val="21"/>
              </w:rPr>
              <w:t>Kampung</w:t>
            </w:r>
            <w:proofErr w:type="spellEnd"/>
            <w:r>
              <w:rPr>
                <w:i/>
                <w:sz w:val="21"/>
              </w:rPr>
              <w:t xml:space="preserve"> </w:t>
            </w:r>
            <w:proofErr w:type="spellStart"/>
            <w:r>
              <w:rPr>
                <w:i/>
                <w:sz w:val="21"/>
              </w:rPr>
              <w:t>Dukuh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Ciroyom</w:t>
            </w:r>
            <w:proofErr w:type="spellEnd"/>
            <w:r>
              <w:rPr>
                <w:i/>
                <w:sz w:val="21"/>
              </w:rPr>
              <w:t xml:space="preserve">, </w:t>
            </w:r>
            <w:proofErr w:type="spellStart"/>
            <w:r>
              <w:rPr>
                <w:i/>
                <w:sz w:val="21"/>
              </w:rPr>
              <w:t>Garut</w:t>
            </w:r>
            <w:proofErr w:type="spellEnd"/>
            <w:r>
              <w:rPr>
                <w:i/>
                <w:sz w:val="21"/>
              </w:rPr>
              <w:t xml:space="preserve"> Regency, West Java, </w:t>
            </w:r>
            <w:r>
              <w:rPr>
                <w:sz w:val="20"/>
              </w:rPr>
              <w:t xml:space="preserve">published on seminars in the International Conference on Islamic Education (ICIE), UIN </w:t>
            </w:r>
            <w:proofErr w:type="spellStart"/>
            <w:r>
              <w:rPr>
                <w:sz w:val="20"/>
              </w:rPr>
              <w:t>Sunan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Gunung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Djati</w:t>
            </w:r>
            <w:proofErr w:type="spellEnd"/>
            <w:r>
              <w:rPr>
                <w:sz w:val="20"/>
              </w:rPr>
              <w:t xml:space="preserve"> Bandung.</w:t>
            </w:r>
          </w:p>
        </w:tc>
        <w:tc>
          <w:tcPr>
            <w:tcW w:w="1526" w:type="dxa"/>
            <w:gridSpan w:val="2"/>
          </w:tcPr>
          <w:p w:rsidR="003E22E4" w:rsidRDefault="004833E7">
            <w:pPr>
              <w:pStyle w:val="TableParagraph"/>
              <w:spacing w:line="223" w:lineRule="exact"/>
              <w:ind w:left="487"/>
              <w:rPr>
                <w:sz w:val="20"/>
              </w:rPr>
            </w:pPr>
            <w:r>
              <w:rPr>
                <w:sz w:val="20"/>
              </w:rPr>
              <w:t>2018</w:t>
            </w:r>
          </w:p>
        </w:tc>
        <w:tc>
          <w:tcPr>
            <w:tcW w:w="5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E22E4" w:rsidTr="004833E7">
        <w:trPr>
          <w:trHeight w:val="503"/>
        </w:trPr>
        <w:tc>
          <w:tcPr>
            <w:tcW w:w="7988" w:type="dxa"/>
            <w:gridSpan w:val="3"/>
            <w:tcBorders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4833E7" w:rsidRDefault="004833E7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4833E7" w:rsidRDefault="004833E7">
            <w:pPr>
              <w:pStyle w:val="TableParagraph"/>
              <w:spacing w:before="6"/>
              <w:rPr>
                <w:rFonts w:ascii="Carlito"/>
                <w:sz w:val="21"/>
              </w:rPr>
            </w:pPr>
          </w:p>
          <w:p w:rsidR="003E22E4" w:rsidRDefault="00A12C5E">
            <w:pPr>
              <w:pStyle w:val="TableParagraph"/>
              <w:spacing w:line="221" w:lineRule="exact"/>
              <w:ind w:left="-10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lastRenderedPageBreak/>
              <w:t>Komite</w:t>
            </w:r>
            <w:proofErr w:type="spellEnd"/>
            <w:r w:rsidR="004833E7">
              <w:rPr>
                <w:b/>
                <w:sz w:val="20"/>
              </w:rPr>
              <w:t>:</w:t>
            </w:r>
          </w:p>
        </w:tc>
        <w:tc>
          <w:tcPr>
            <w:tcW w:w="53" w:type="dxa"/>
            <w:tcBorders>
              <w:left w:val="nil"/>
              <w:bottom w:val="nil"/>
              <w:right w:val="nil"/>
            </w:tcBorders>
          </w:tcPr>
          <w:p w:rsidR="003E22E4" w:rsidRDefault="003E22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E22E4" w:rsidRDefault="003E22E4">
      <w:pPr>
        <w:pStyle w:val="BodyText"/>
        <w:rPr>
          <w:rFonts w:ascii="Carlito"/>
          <w:sz w:val="20"/>
        </w:rPr>
      </w:pPr>
    </w:p>
    <w:tbl>
      <w:tblPr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41"/>
        <w:gridCol w:w="1561"/>
      </w:tblGrid>
      <w:tr w:rsidR="003E22E4">
        <w:trPr>
          <w:trHeight w:val="563"/>
        </w:trPr>
        <w:tc>
          <w:tcPr>
            <w:tcW w:w="6441" w:type="dxa"/>
          </w:tcPr>
          <w:p w:rsidR="003E22E4" w:rsidRDefault="00A12C5E" w:rsidP="00A12C5E">
            <w:pPr>
              <w:pStyle w:val="TableParagraph"/>
              <w:spacing w:before="39"/>
              <w:ind w:left="129" w:right="-14"/>
              <w:rPr>
                <w:sz w:val="20"/>
              </w:rPr>
            </w:pPr>
            <w:proofErr w:type="spellStart"/>
            <w:r>
              <w:rPr>
                <w:sz w:val="20"/>
              </w:rPr>
              <w:t>Panitia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Simposium</w:t>
            </w:r>
            <w:proofErr w:type="spellEnd"/>
            <w:r>
              <w:rPr>
                <w:sz w:val="20"/>
              </w:rPr>
              <w:t xml:space="preserve"> </w:t>
            </w:r>
            <w:r w:rsidR="004833E7">
              <w:rPr>
                <w:sz w:val="20"/>
              </w:rPr>
              <w:t xml:space="preserve">National </w:t>
            </w:r>
            <w:r>
              <w:rPr>
                <w:sz w:val="20"/>
              </w:rPr>
              <w:t xml:space="preserve">yang </w:t>
            </w:r>
            <w:proofErr w:type="spellStart"/>
            <w:r>
              <w:rPr>
                <w:sz w:val="20"/>
              </w:rPr>
              <w:t>diselenggarakan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oleh</w:t>
            </w:r>
            <w:proofErr w:type="spellEnd"/>
            <w:r w:rsidR="004833E7">
              <w:rPr>
                <w:sz w:val="20"/>
              </w:rPr>
              <w:t xml:space="preserve"> KK </w:t>
            </w:r>
            <w:proofErr w:type="spellStart"/>
            <w:r w:rsidR="004833E7">
              <w:rPr>
                <w:sz w:val="20"/>
              </w:rPr>
              <w:t>Ilmu</w:t>
            </w:r>
            <w:proofErr w:type="spellEnd"/>
            <w:r w:rsidR="004833E7">
              <w:rPr>
                <w:sz w:val="20"/>
              </w:rPr>
              <w:t xml:space="preserve"> </w:t>
            </w:r>
            <w:proofErr w:type="spellStart"/>
            <w:r w:rsidR="004833E7">
              <w:rPr>
                <w:sz w:val="20"/>
              </w:rPr>
              <w:t>Kemanusiaan</w:t>
            </w:r>
            <w:proofErr w:type="spellEnd"/>
            <w:r w:rsidR="004833E7">
              <w:rPr>
                <w:sz w:val="20"/>
              </w:rPr>
              <w:t xml:space="preserve">, </w:t>
            </w:r>
            <w:r>
              <w:rPr>
                <w:sz w:val="20"/>
              </w:rPr>
              <w:t>di</w:t>
            </w:r>
            <w:r w:rsidR="004833E7">
              <w:rPr>
                <w:sz w:val="20"/>
              </w:rPr>
              <w:t xml:space="preserve"> Aula Barat.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before="6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E22E4">
        <w:trPr>
          <w:trHeight w:val="546"/>
        </w:trPr>
        <w:tc>
          <w:tcPr>
            <w:tcW w:w="6441" w:type="dxa"/>
          </w:tcPr>
          <w:p w:rsidR="003E22E4" w:rsidRDefault="00A12C5E">
            <w:pPr>
              <w:pStyle w:val="TableParagraph"/>
              <w:spacing w:before="43" w:line="216" w:lineRule="auto"/>
              <w:ind w:left="129" w:right="310"/>
              <w:rPr>
                <w:sz w:val="20"/>
              </w:rPr>
            </w:pPr>
            <w:proofErr w:type="spellStart"/>
            <w:r>
              <w:rPr>
                <w:sz w:val="20"/>
              </w:rPr>
              <w:t>Panitia</w:t>
            </w:r>
            <w:proofErr w:type="spellEnd"/>
            <w:r>
              <w:rPr>
                <w:sz w:val="20"/>
              </w:rPr>
              <w:t xml:space="preserve"> Seminar </w:t>
            </w:r>
            <w:proofErr w:type="spellStart"/>
            <w:r>
              <w:rPr>
                <w:sz w:val="20"/>
              </w:rPr>
              <w:t>Internasional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Seni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rupa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Desain</w:t>
            </w:r>
            <w:proofErr w:type="spellEnd"/>
            <w:r>
              <w:rPr>
                <w:sz w:val="20"/>
              </w:rPr>
              <w:t xml:space="preserve">, Agama, </w:t>
            </w:r>
            <w:proofErr w:type="spellStart"/>
            <w:r>
              <w:rPr>
                <w:sz w:val="20"/>
              </w:rPr>
              <w:t>dan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Humaniora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diselenggarakan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oleh</w:t>
            </w:r>
            <w:proofErr w:type="spellEnd"/>
            <w:r>
              <w:rPr>
                <w:sz w:val="20"/>
              </w:rPr>
              <w:t xml:space="preserve"> KK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Kemanusiaan</w:t>
            </w:r>
            <w:proofErr w:type="spellEnd"/>
            <w:r>
              <w:rPr>
                <w:sz w:val="20"/>
              </w:rPr>
              <w:t>, di</w:t>
            </w:r>
            <w:r w:rsidR="004833E7">
              <w:rPr>
                <w:sz w:val="20"/>
              </w:rPr>
              <w:t xml:space="preserve"> Aula </w:t>
            </w:r>
            <w:proofErr w:type="spellStart"/>
            <w:r w:rsidR="004833E7">
              <w:rPr>
                <w:sz w:val="20"/>
              </w:rPr>
              <w:t>Timur</w:t>
            </w:r>
            <w:proofErr w:type="spellEnd"/>
            <w:r w:rsidR="004833E7">
              <w:rPr>
                <w:sz w:val="20"/>
              </w:rPr>
              <w:t xml:space="preserve"> ITB.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line="223" w:lineRule="exact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2017</w:t>
            </w:r>
          </w:p>
        </w:tc>
      </w:tr>
      <w:tr w:rsidR="003E22E4">
        <w:trPr>
          <w:trHeight w:val="544"/>
        </w:trPr>
        <w:tc>
          <w:tcPr>
            <w:tcW w:w="6441" w:type="dxa"/>
          </w:tcPr>
          <w:p w:rsidR="003E22E4" w:rsidRDefault="00A12C5E">
            <w:pPr>
              <w:pStyle w:val="TableParagraph"/>
              <w:spacing w:before="15" w:line="244" w:lineRule="auto"/>
              <w:ind w:left="129" w:right="-14"/>
              <w:rPr>
                <w:sz w:val="20"/>
              </w:rPr>
            </w:pPr>
            <w:proofErr w:type="spellStart"/>
            <w:r>
              <w:rPr>
                <w:sz w:val="20"/>
              </w:rPr>
              <w:t>Panitia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dalam</w:t>
            </w:r>
            <w:proofErr w:type="spellEnd"/>
            <w:r>
              <w:rPr>
                <w:sz w:val="20"/>
              </w:rPr>
              <w:t xml:space="preserve"> seminar </w:t>
            </w:r>
            <w:proofErr w:type="spellStart"/>
            <w:r>
              <w:rPr>
                <w:sz w:val="20"/>
              </w:rPr>
              <w:t>Teknolinguistik</w:t>
            </w:r>
            <w:proofErr w:type="spellEnd"/>
            <w:r>
              <w:rPr>
                <w:sz w:val="20"/>
              </w:rPr>
              <w:t xml:space="preserve"> yang </w:t>
            </w:r>
            <w:proofErr w:type="spellStart"/>
            <w:r>
              <w:rPr>
                <w:sz w:val="20"/>
              </w:rPr>
              <w:t>diselenggarakan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oleh</w:t>
            </w:r>
            <w:proofErr w:type="spellEnd"/>
            <w:r>
              <w:rPr>
                <w:sz w:val="20"/>
              </w:rPr>
              <w:t xml:space="preserve"> KK </w:t>
            </w:r>
            <w:proofErr w:type="spellStart"/>
            <w:r>
              <w:rPr>
                <w:sz w:val="20"/>
              </w:rPr>
              <w:t>Ilmu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Kemanusiaan</w:t>
            </w:r>
            <w:proofErr w:type="spellEnd"/>
            <w:r>
              <w:rPr>
                <w:sz w:val="20"/>
              </w:rPr>
              <w:t xml:space="preserve"> ITB, di</w:t>
            </w:r>
            <w:r w:rsidR="004833E7">
              <w:rPr>
                <w:sz w:val="20"/>
              </w:rPr>
              <w:t xml:space="preserve"> Aula Barat.</w:t>
            </w:r>
          </w:p>
        </w:tc>
        <w:tc>
          <w:tcPr>
            <w:tcW w:w="1561" w:type="dxa"/>
          </w:tcPr>
          <w:p w:rsidR="003E22E4" w:rsidRDefault="004833E7">
            <w:pPr>
              <w:pStyle w:val="TableParagraph"/>
              <w:spacing w:line="224" w:lineRule="exact"/>
              <w:ind w:left="531" w:right="532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</w:tbl>
    <w:p w:rsidR="003E22E4" w:rsidRDefault="003E22E4">
      <w:pPr>
        <w:pStyle w:val="BodyText"/>
        <w:spacing w:before="5"/>
        <w:rPr>
          <w:rFonts w:ascii="Carlito"/>
          <w:sz w:val="14"/>
        </w:rPr>
      </w:pPr>
    </w:p>
    <w:p w:rsidR="003E22E4" w:rsidRDefault="00A12C5E">
      <w:pPr>
        <w:spacing w:before="99" w:after="40"/>
        <w:ind w:left="701"/>
        <w:rPr>
          <w:b/>
          <w:sz w:val="20"/>
        </w:rPr>
      </w:pPr>
      <w:proofErr w:type="spellStart"/>
      <w:r>
        <w:rPr>
          <w:b/>
          <w:sz w:val="20"/>
        </w:rPr>
        <w:t>Kemampuan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Berbahasa</w:t>
      </w:r>
      <w:proofErr w:type="spellEnd"/>
      <w:r w:rsidR="004833E7">
        <w:rPr>
          <w:b/>
          <w:sz w:val="20"/>
        </w:rPr>
        <w:t>:</w:t>
      </w:r>
    </w:p>
    <w:tbl>
      <w:tblPr>
        <w:tblW w:w="0" w:type="auto"/>
        <w:tblInd w:w="71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81"/>
        <w:gridCol w:w="1621"/>
      </w:tblGrid>
      <w:tr w:rsidR="003E22E4">
        <w:trPr>
          <w:trHeight w:val="265"/>
        </w:trPr>
        <w:tc>
          <w:tcPr>
            <w:tcW w:w="6381" w:type="dxa"/>
          </w:tcPr>
          <w:p w:rsidR="003E22E4" w:rsidRDefault="00A12C5E" w:rsidP="00A12C5E">
            <w:pPr>
              <w:pStyle w:val="TableParagraph"/>
              <w:spacing w:line="223" w:lineRule="exact"/>
              <w:ind w:left="19" w:right="62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Kemampuan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Berbahasa</w:t>
            </w:r>
            <w:proofErr w:type="spellEnd"/>
          </w:p>
        </w:tc>
        <w:tc>
          <w:tcPr>
            <w:tcW w:w="1621" w:type="dxa"/>
          </w:tcPr>
          <w:p w:rsidR="003E22E4" w:rsidRDefault="00A12C5E">
            <w:pPr>
              <w:pStyle w:val="TableParagraph"/>
              <w:spacing w:line="223" w:lineRule="exact"/>
              <w:ind w:left="184" w:right="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Sertifikat</w:t>
            </w:r>
            <w:proofErr w:type="spellEnd"/>
          </w:p>
        </w:tc>
      </w:tr>
      <w:tr w:rsidR="003E22E4">
        <w:trPr>
          <w:trHeight w:val="268"/>
        </w:trPr>
        <w:tc>
          <w:tcPr>
            <w:tcW w:w="6381" w:type="dxa"/>
          </w:tcPr>
          <w:p w:rsidR="003E22E4" w:rsidRDefault="00A12C5E">
            <w:pPr>
              <w:pStyle w:val="TableParagraph"/>
              <w:spacing w:line="226" w:lineRule="exact"/>
              <w:ind w:left="129"/>
              <w:rPr>
                <w:sz w:val="20"/>
              </w:rPr>
            </w:pPr>
            <w:r>
              <w:rPr>
                <w:sz w:val="20"/>
              </w:rPr>
              <w:t>Arab</w:t>
            </w:r>
          </w:p>
        </w:tc>
        <w:tc>
          <w:tcPr>
            <w:tcW w:w="1621" w:type="dxa"/>
          </w:tcPr>
          <w:p w:rsidR="003E22E4" w:rsidRDefault="004833E7">
            <w:pPr>
              <w:pStyle w:val="TableParagraph"/>
              <w:spacing w:line="226" w:lineRule="exact"/>
              <w:ind w:left="184" w:right="119"/>
              <w:jc w:val="center"/>
              <w:rPr>
                <w:sz w:val="20"/>
              </w:rPr>
            </w:pPr>
            <w:r>
              <w:rPr>
                <w:sz w:val="20"/>
              </w:rPr>
              <w:t>TOAFL</w:t>
            </w:r>
          </w:p>
        </w:tc>
      </w:tr>
      <w:tr w:rsidR="003E22E4">
        <w:trPr>
          <w:trHeight w:val="267"/>
        </w:trPr>
        <w:tc>
          <w:tcPr>
            <w:tcW w:w="6381" w:type="dxa"/>
          </w:tcPr>
          <w:p w:rsidR="003E22E4" w:rsidRDefault="00A12C5E">
            <w:pPr>
              <w:pStyle w:val="TableParagraph"/>
              <w:spacing w:line="223" w:lineRule="exact"/>
              <w:ind w:left="129"/>
              <w:rPr>
                <w:sz w:val="20"/>
              </w:rPr>
            </w:pPr>
            <w:proofErr w:type="spellStart"/>
            <w:r>
              <w:rPr>
                <w:sz w:val="20"/>
              </w:rPr>
              <w:t>Inggris</w:t>
            </w:r>
            <w:proofErr w:type="spellEnd"/>
          </w:p>
        </w:tc>
        <w:tc>
          <w:tcPr>
            <w:tcW w:w="1621" w:type="dxa"/>
          </w:tcPr>
          <w:p w:rsidR="003E22E4" w:rsidRDefault="004833E7">
            <w:pPr>
              <w:pStyle w:val="TableParagraph"/>
              <w:spacing w:line="223" w:lineRule="exact"/>
              <w:ind w:left="184" w:right="121"/>
              <w:jc w:val="center"/>
              <w:rPr>
                <w:sz w:val="20"/>
              </w:rPr>
            </w:pPr>
            <w:r>
              <w:rPr>
                <w:sz w:val="20"/>
              </w:rPr>
              <w:t>TOEP &amp; IELTS</w:t>
            </w:r>
          </w:p>
        </w:tc>
      </w:tr>
    </w:tbl>
    <w:p w:rsidR="003E22E4" w:rsidRDefault="003E22E4">
      <w:pPr>
        <w:rPr>
          <w:b/>
          <w:sz w:val="24"/>
        </w:rPr>
      </w:pPr>
    </w:p>
    <w:p w:rsidR="003E22E4" w:rsidRDefault="003E22E4">
      <w:pPr>
        <w:rPr>
          <w:b/>
          <w:sz w:val="24"/>
        </w:rPr>
      </w:pPr>
    </w:p>
    <w:p w:rsidR="003E22E4" w:rsidRDefault="003E22E4">
      <w:pPr>
        <w:spacing w:before="8"/>
        <w:rPr>
          <w:b/>
        </w:rPr>
      </w:pPr>
    </w:p>
    <w:p w:rsidR="003E22E4" w:rsidRPr="004833E7" w:rsidRDefault="004833E7" w:rsidP="004833E7">
      <w:pPr>
        <w:pStyle w:val="BodyText"/>
        <w:tabs>
          <w:tab w:val="left" w:pos="7787"/>
        </w:tabs>
        <w:ind w:left="5627"/>
      </w:pPr>
      <w:r>
        <w:t xml:space="preserve">Bandung, </w:t>
      </w:r>
      <w:proofErr w:type="spellStart"/>
      <w:r>
        <w:t>Januari</w:t>
      </w:r>
      <w:proofErr w:type="spellEnd"/>
      <w:r>
        <w:t xml:space="preserve"> 2021</w:t>
      </w:r>
    </w:p>
    <w:p w:rsidR="003E22E4" w:rsidRPr="004833E7" w:rsidRDefault="004833E7" w:rsidP="004833E7">
      <w:pPr>
        <w:pStyle w:val="BodyText"/>
        <w:spacing w:before="231"/>
        <w:ind w:left="5641"/>
        <w:rPr>
          <w:b/>
        </w:rPr>
      </w:pPr>
      <w:r w:rsidRPr="004833E7">
        <w:rPr>
          <w:b/>
        </w:rPr>
        <w:t xml:space="preserve">Elsa Silvia </w:t>
      </w:r>
      <w:proofErr w:type="spellStart"/>
      <w:r w:rsidRPr="004833E7">
        <w:rPr>
          <w:b/>
        </w:rPr>
        <w:t>Nur</w:t>
      </w:r>
      <w:proofErr w:type="spellEnd"/>
      <w:r w:rsidRPr="004833E7">
        <w:rPr>
          <w:b/>
        </w:rPr>
        <w:t xml:space="preserve"> </w:t>
      </w:r>
      <w:proofErr w:type="spellStart"/>
      <w:r w:rsidRPr="004833E7">
        <w:rPr>
          <w:b/>
        </w:rPr>
        <w:t>Aulia</w:t>
      </w:r>
      <w:proofErr w:type="spellEnd"/>
      <w:r w:rsidRPr="004833E7">
        <w:rPr>
          <w:b/>
        </w:rPr>
        <w:t xml:space="preserve"> </w:t>
      </w:r>
      <w:proofErr w:type="spellStart"/>
      <w:r w:rsidRPr="004833E7">
        <w:rPr>
          <w:b/>
        </w:rPr>
        <w:t>M.Pd</w:t>
      </w:r>
      <w:proofErr w:type="spellEnd"/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rPr>
          <w:sz w:val="20"/>
        </w:rPr>
      </w:pPr>
    </w:p>
    <w:p w:rsidR="003E22E4" w:rsidRDefault="003E22E4">
      <w:pPr>
        <w:pStyle w:val="BodyText"/>
        <w:spacing w:before="2"/>
        <w:rPr>
          <w:sz w:val="17"/>
        </w:rPr>
      </w:pPr>
    </w:p>
    <w:p w:rsidR="003E22E4" w:rsidRDefault="003E22E4">
      <w:pPr>
        <w:ind w:right="435"/>
        <w:jc w:val="right"/>
        <w:rPr>
          <w:rFonts w:ascii="Carlito"/>
          <w:sz w:val="20"/>
        </w:rPr>
      </w:pPr>
    </w:p>
    <w:sectPr w:rsidR="003E22E4" w:rsidSect="004833E7">
      <w:pgSz w:w="11900" w:h="16840"/>
      <w:pgMar w:top="380" w:right="1000" w:bottom="27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E4"/>
    <w:rsid w:val="001A784A"/>
    <w:rsid w:val="00274985"/>
    <w:rsid w:val="003E22E4"/>
    <w:rsid w:val="004833E7"/>
    <w:rsid w:val="00A12C5E"/>
    <w:rsid w:val="00AD3B97"/>
    <w:rsid w:val="00C3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0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uiPriority w:val="1"/>
    <w:qFormat/>
    <w:pPr>
      <w:spacing w:before="73"/>
      <w:ind w:left="280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lviaelsh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P3MI</dc:creator>
  <cp:lastModifiedBy>Ella</cp:lastModifiedBy>
  <cp:revision>3</cp:revision>
  <dcterms:created xsi:type="dcterms:W3CDTF">2021-01-26T04:10:00Z</dcterms:created>
  <dcterms:modified xsi:type="dcterms:W3CDTF">2021-01-26T04:41:00Z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2021-01-07T00:00:00Z</vt:filetime>
  </property>
</Properties>
</file>